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274CB" w14:textId="77777777" w:rsidR="00526237" w:rsidRPr="00283249" w:rsidRDefault="00526237" w:rsidP="00CA528A">
      <w:pPr>
        <w:jc w:val="center"/>
        <w:rPr>
          <w:rFonts w:ascii="Calibri" w:hAnsi="Calibri" w:cs="Calibri"/>
          <w:sz w:val="24"/>
          <w:szCs w:val="24"/>
        </w:rPr>
      </w:pPr>
    </w:p>
    <w:p w14:paraId="26676EAF" w14:textId="77777777" w:rsidR="00526237" w:rsidRPr="00283249" w:rsidRDefault="00526237" w:rsidP="00B42F90">
      <w:pPr>
        <w:spacing w:after="120"/>
        <w:jc w:val="center"/>
        <w:rPr>
          <w:rFonts w:ascii="Calibri" w:hAnsi="Calibri" w:cs="Calibri"/>
          <w:sz w:val="24"/>
          <w:szCs w:val="24"/>
        </w:rPr>
      </w:pPr>
      <w:r w:rsidRPr="00283249">
        <w:rPr>
          <w:rFonts w:ascii="Calibri" w:hAnsi="Calibri" w:cs="Calibri"/>
          <w:b/>
          <w:bCs/>
          <w:sz w:val="24"/>
          <w:szCs w:val="24"/>
        </w:rPr>
        <w:t>ART. 1</w:t>
      </w:r>
      <w:r w:rsidR="00772206" w:rsidRPr="00283249">
        <w:rPr>
          <w:rFonts w:ascii="Calibri" w:hAnsi="Calibri" w:cs="Calibri"/>
          <w:b/>
          <w:bCs/>
          <w:sz w:val="24"/>
          <w:szCs w:val="24"/>
        </w:rPr>
        <w:t xml:space="preserve"> – (</w:t>
      </w:r>
      <w:r w:rsidRPr="00283249">
        <w:rPr>
          <w:rFonts w:ascii="Calibri" w:hAnsi="Calibri" w:cs="Calibri"/>
          <w:b/>
          <w:bCs/>
          <w:sz w:val="24"/>
          <w:szCs w:val="24"/>
        </w:rPr>
        <w:t>Denominazione e sede</w:t>
      </w:r>
      <w:r w:rsidR="00772206" w:rsidRPr="00283249">
        <w:rPr>
          <w:rFonts w:ascii="Calibri" w:hAnsi="Calibri" w:cs="Calibri"/>
          <w:b/>
          <w:bCs/>
          <w:sz w:val="24"/>
          <w:szCs w:val="24"/>
        </w:rPr>
        <w:t>)</w:t>
      </w:r>
    </w:p>
    <w:p w14:paraId="690DE85E" w14:textId="6BBAA3FD" w:rsidR="005843A2" w:rsidRDefault="00B63509" w:rsidP="001E7B3B">
      <w:pPr>
        <w:spacing w:after="1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È </w:t>
      </w:r>
      <w:r w:rsidR="005843A2">
        <w:rPr>
          <w:rFonts w:ascii="Calibri" w:hAnsi="Calibri" w:cs="Calibri"/>
          <w:sz w:val="24"/>
          <w:szCs w:val="24"/>
        </w:rPr>
        <w:t>costituito, nel rispetto del D. Lgs. 117/2017</w:t>
      </w:r>
      <w:r w:rsidR="00422813">
        <w:rPr>
          <w:rFonts w:ascii="Calibri" w:hAnsi="Calibri" w:cs="Calibri"/>
          <w:sz w:val="24"/>
          <w:szCs w:val="24"/>
        </w:rPr>
        <w:t>, del Codice civile</w:t>
      </w:r>
      <w:r w:rsidR="005843A2">
        <w:rPr>
          <w:rFonts w:ascii="Calibri" w:hAnsi="Calibri" w:cs="Calibri"/>
          <w:sz w:val="24"/>
          <w:szCs w:val="24"/>
        </w:rPr>
        <w:t xml:space="preserve"> e della normativa in materia l</w:t>
      </w:r>
      <w:r w:rsidR="005843A2" w:rsidRPr="005843A2">
        <w:rPr>
          <w:rFonts w:ascii="Calibri" w:hAnsi="Calibri" w:cs="Calibri"/>
          <w:sz w:val="24"/>
          <w:szCs w:val="24"/>
        </w:rPr>
        <w:t>’Ente del Terzo Settore denominato</w:t>
      </w:r>
      <w:r w:rsidR="00511819">
        <w:rPr>
          <w:rFonts w:ascii="Calibri" w:hAnsi="Calibri" w:cs="Calibri"/>
          <w:sz w:val="24"/>
          <w:szCs w:val="24"/>
        </w:rPr>
        <w:t xml:space="preserve"> </w:t>
      </w:r>
      <w:r w:rsidR="005843A2" w:rsidRPr="008F34E0">
        <w:rPr>
          <w:rFonts w:ascii="Calibri" w:hAnsi="Calibri" w:cs="Calibri"/>
          <w:b/>
          <w:sz w:val="24"/>
          <w:szCs w:val="24"/>
        </w:rPr>
        <w:t>&lt;&lt;</w:t>
      </w:r>
      <w:r>
        <w:rPr>
          <w:rFonts w:ascii="Calibri" w:hAnsi="Calibri" w:cs="Calibri"/>
          <w:b/>
          <w:sz w:val="24"/>
          <w:szCs w:val="24"/>
        </w:rPr>
        <w:t>Associazione Faunisti Veneti</w:t>
      </w:r>
      <w:r w:rsidR="008F34E0" w:rsidRPr="008F34E0">
        <w:rPr>
          <w:rFonts w:ascii="Calibri" w:hAnsi="Calibri" w:cs="Calibri"/>
          <w:b/>
          <w:sz w:val="24"/>
          <w:szCs w:val="24"/>
        </w:rPr>
        <w:t xml:space="preserve"> </w:t>
      </w:r>
      <w:r w:rsidR="00511819">
        <w:rPr>
          <w:rFonts w:ascii="Calibri" w:hAnsi="Calibri" w:cs="Calibri"/>
          <w:b/>
          <w:sz w:val="24"/>
          <w:szCs w:val="24"/>
        </w:rPr>
        <w:t>–</w:t>
      </w:r>
      <w:r w:rsidR="008F34E0" w:rsidRPr="008F34E0">
        <w:rPr>
          <w:rFonts w:ascii="Calibri" w:hAnsi="Calibri" w:cs="Calibri"/>
          <w:b/>
          <w:sz w:val="24"/>
          <w:szCs w:val="24"/>
        </w:rPr>
        <w:t xml:space="preserve"> A</w:t>
      </w:r>
      <w:r>
        <w:rPr>
          <w:rFonts w:ascii="Calibri" w:hAnsi="Calibri" w:cs="Calibri"/>
          <w:b/>
          <w:sz w:val="24"/>
          <w:szCs w:val="24"/>
        </w:rPr>
        <w:t>s</w:t>
      </w:r>
      <w:r w:rsidR="008F34E0" w:rsidRPr="008F34E0">
        <w:rPr>
          <w:rFonts w:ascii="Calibri" w:hAnsi="Calibri" w:cs="Calibri"/>
          <w:b/>
          <w:sz w:val="24"/>
          <w:szCs w:val="24"/>
        </w:rPr>
        <w:t>F</w:t>
      </w:r>
      <w:r>
        <w:rPr>
          <w:rFonts w:ascii="Calibri" w:hAnsi="Calibri" w:cs="Calibri"/>
          <w:b/>
          <w:sz w:val="24"/>
          <w:szCs w:val="24"/>
        </w:rPr>
        <w:t>a</w:t>
      </w:r>
      <w:r w:rsidR="008F34E0" w:rsidRPr="008F34E0">
        <w:rPr>
          <w:rFonts w:ascii="Calibri" w:hAnsi="Calibri" w:cs="Calibri"/>
          <w:b/>
          <w:sz w:val="24"/>
          <w:szCs w:val="24"/>
        </w:rPr>
        <w:t>V</w:t>
      </w:r>
      <w:r>
        <w:rPr>
          <w:rFonts w:ascii="Calibri" w:hAnsi="Calibri" w:cs="Calibri"/>
          <w:b/>
          <w:sz w:val="24"/>
          <w:szCs w:val="24"/>
        </w:rPr>
        <w:t>e</w:t>
      </w:r>
      <w:r w:rsidR="00511819">
        <w:rPr>
          <w:rFonts w:ascii="Calibri" w:hAnsi="Calibri" w:cs="Calibri"/>
          <w:b/>
          <w:sz w:val="24"/>
          <w:szCs w:val="24"/>
        </w:rPr>
        <w:t xml:space="preserve"> – APS</w:t>
      </w:r>
      <w:r w:rsidR="005843A2" w:rsidRPr="008F34E0">
        <w:rPr>
          <w:rFonts w:ascii="Calibri" w:hAnsi="Calibri" w:cs="Calibri"/>
          <w:b/>
          <w:sz w:val="24"/>
          <w:szCs w:val="24"/>
        </w:rPr>
        <w:t>&gt;&gt;</w:t>
      </w:r>
      <w:r>
        <w:rPr>
          <w:rFonts w:ascii="Calibri" w:hAnsi="Calibri" w:cs="Calibri"/>
          <w:b/>
          <w:sz w:val="24"/>
          <w:szCs w:val="24"/>
        </w:rPr>
        <w:t>.</w:t>
      </w:r>
      <w:r w:rsidR="005843A2" w:rsidRPr="005843A2">
        <w:rPr>
          <w:rFonts w:ascii="Calibri" w:hAnsi="Calibri" w:cs="Calibri"/>
          <w:sz w:val="24"/>
          <w:szCs w:val="24"/>
        </w:rPr>
        <w:t xml:space="preserve"> </w:t>
      </w:r>
    </w:p>
    <w:p w14:paraId="55985236" w14:textId="3B317302" w:rsidR="005843A2" w:rsidRDefault="00B63509" w:rsidP="00016CCC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</w:t>
      </w:r>
      <w:r w:rsidRPr="005843A2">
        <w:rPr>
          <w:rFonts w:ascii="Calibri" w:hAnsi="Calibri" w:cs="Calibri"/>
          <w:sz w:val="24"/>
          <w:szCs w:val="24"/>
        </w:rPr>
        <w:t xml:space="preserve">ssume </w:t>
      </w:r>
      <w:r w:rsidR="005843A2" w:rsidRPr="005843A2">
        <w:rPr>
          <w:rFonts w:ascii="Calibri" w:hAnsi="Calibri" w:cs="Calibri"/>
          <w:sz w:val="24"/>
          <w:szCs w:val="24"/>
        </w:rPr>
        <w:t xml:space="preserve">la forma giuridica di associazione, </w:t>
      </w:r>
      <w:r w:rsidR="00511819">
        <w:rPr>
          <w:rFonts w:ascii="Calibri" w:hAnsi="Calibri" w:cs="Calibri"/>
          <w:sz w:val="24"/>
          <w:szCs w:val="24"/>
        </w:rPr>
        <w:t xml:space="preserve">riconosciuta, </w:t>
      </w:r>
      <w:r w:rsidR="005843A2" w:rsidRPr="005843A2">
        <w:rPr>
          <w:rFonts w:ascii="Calibri" w:hAnsi="Calibri" w:cs="Calibri"/>
          <w:sz w:val="24"/>
          <w:szCs w:val="24"/>
        </w:rPr>
        <w:t>apartitica e aconfessionale.</w:t>
      </w:r>
    </w:p>
    <w:p w14:paraId="4F96C951" w14:textId="77777777" w:rsidR="00283249" w:rsidRDefault="005843A2" w:rsidP="00016CCC">
      <w:pPr>
        <w:spacing w:after="1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L’associazione ha</w:t>
      </w:r>
      <w:r w:rsidR="00526237" w:rsidRPr="00283249">
        <w:rPr>
          <w:rFonts w:ascii="Calibri" w:hAnsi="Calibri" w:cs="Calibri"/>
          <w:sz w:val="24"/>
          <w:szCs w:val="24"/>
        </w:rPr>
        <w:t xml:space="preserve"> sede</w:t>
      </w:r>
      <w:r w:rsidR="00355641">
        <w:rPr>
          <w:rFonts w:ascii="Calibri" w:hAnsi="Calibri" w:cs="Calibri"/>
          <w:sz w:val="24"/>
          <w:szCs w:val="24"/>
        </w:rPr>
        <w:t xml:space="preserve"> legale</w:t>
      </w:r>
      <w:r w:rsidR="00526237" w:rsidRPr="00283249">
        <w:rPr>
          <w:rFonts w:ascii="Calibri" w:hAnsi="Calibri" w:cs="Calibri"/>
          <w:sz w:val="24"/>
          <w:szCs w:val="24"/>
        </w:rPr>
        <w:t xml:space="preserve"> </w:t>
      </w:r>
      <w:r w:rsidR="00393C64">
        <w:rPr>
          <w:rFonts w:ascii="Calibri" w:hAnsi="Calibri" w:cs="Calibri"/>
          <w:sz w:val="24"/>
          <w:szCs w:val="24"/>
        </w:rPr>
        <w:t xml:space="preserve">presso il </w:t>
      </w:r>
      <w:r w:rsidR="00393C64" w:rsidRPr="00355641">
        <w:rPr>
          <w:rFonts w:ascii="Calibri" w:hAnsi="Calibri" w:cs="Calibri"/>
          <w:b/>
          <w:sz w:val="24"/>
          <w:szCs w:val="24"/>
        </w:rPr>
        <w:t>Museo di Storia Naturale di Venezia</w:t>
      </w:r>
      <w:r w:rsidR="00355641" w:rsidRPr="00355641">
        <w:rPr>
          <w:rFonts w:ascii="Calibri" w:hAnsi="Calibri" w:cs="Calibri"/>
          <w:b/>
          <w:sz w:val="24"/>
          <w:szCs w:val="24"/>
        </w:rPr>
        <w:t xml:space="preserve"> Santa Croce 1730, 30135</w:t>
      </w:r>
      <w:r w:rsidR="009469F1" w:rsidRPr="00283249">
        <w:rPr>
          <w:rFonts w:ascii="Calibri" w:hAnsi="Calibri" w:cs="Calibri"/>
          <w:sz w:val="24"/>
          <w:szCs w:val="24"/>
        </w:rPr>
        <w:t xml:space="preserve">, </w:t>
      </w:r>
      <w:r w:rsidR="00526237" w:rsidRPr="00283249">
        <w:rPr>
          <w:rFonts w:ascii="Calibri" w:hAnsi="Calibri" w:cs="Calibri"/>
          <w:sz w:val="24"/>
          <w:szCs w:val="24"/>
        </w:rPr>
        <w:t>nel Comune di</w:t>
      </w:r>
      <w:r w:rsidR="009469F1" w:rsidRPr="00283249">
        <w:rPr>
          <w:rFonts w:ascii="Calibri" w:hAnsi="Calibri" w:cs="Calibri"/>
          <w:sz w:val="24"/>
          <w:szCs w:val="24"/>
        </w:rPr>
        <w:t xml:space="preserve"> </w:t>
      </w:r>
      <w:r w:rsidR="00355641" w:rsidRPr="00355641">
        <w:rPr>
          <w:rFonts w:ascii="Calibri" w:hAnsi="Calibri" w:cs="Calibri"/>
          <w:b/>
          <w:sz w:val="24"/>
          <w:szCs w:val="24"/>
        </w:rPr>
        <w:t>Venezia</w:t>
      </w:r>
      <w:r w:rsidR="00355641">
        <w:rPr>
          <w:rFonts w:ascii="Calibri" w:hAnsi="Calibri" w:cs="Calibri"/>
          <w:sz w:val="24"/>
          <w:szCs w:val="24"/>
        </w:rPr>
        <w:t>.</w:t>
      </w:r>
      <w:r w:rsidR="001E7B3B">
        <w:rPr>
          <w:rFonts w:ascii="Calibri" w:hAnsi="Calibri" w:cs="Calibri"/>
          <w:sz w:val="24"/>
          <w:szCs w:val="24"/>
        </w:rPr>
        <w:t xml:space="preserve"> </w:t>
      </w:r>
      <w:r w:rsidR="00283249" w:rsidRPr="00283249">
        <w:rPr>
          <w:rFonts w:ascii="Calibri" w:hAnsi="Calibri" w:cs="Calibri"/>
          <w:sz w:val="24"/>
          <w:szCs w:val="24"/>
        </w:rPr>
        <w:t>Il trasferimento della sede legale non comporta modifica statutaria, ma l’obbligo di comunicazione agli uffici competenti.</w:t>
      </w:r>
    </w:p>
    <w:p w14:paraId="66B61140" w14:textId="77777777" w:rsidR="00025C0E" w:rsidRPr="00283249" w:rsidRDefault="00025C0E" w:rsidP="00016CCC">
      <w:pPr>
        <w:spacing w:after="120"/>
        <w:jc w:val="both"/>
        <w:rPr>
          <w:rFonts w:ascii="Calibri" w:hAnsi="Calibri" w:cs="Calibri"/>
          <w:sz w:val="24"/>
          <w:szCs w:val="24"/>
        </w:rPr>
      </w:pPr>
    </w:p>
    <w:p w14:paraId="71C0A282" w14:textId="77777777" w:rsidR="00526237" w:rsidRPr="00283249" w:rsidRDefault="00526237" w:rsidP="00471F69">
      <w:pPr>
        <w:spacing w:after="120"/>
        <w:jc w:val="center"/>
        <w:rPr>
          <w:rFonts w:ascii="Calibri" w:hAnsi="Calibri" w:cs="Calibri"/>
          <w:sz w:val="24"/>
          <w:szCs w:val="24"/>
        </w:rPr>
      </w:pPr>
      <w:r w:rsidRPr="00283249">
        <w:rPr>
          <w:rFonts w:ascii="Calibri" w:hAnsi="Calibri" w:cs="Calibri"/>
          <w:b/>
          <w:bCs/>
          <w:sz w:val="24"/>
          <w:szCs w:val="24"/>
        </w:rPr>
        <w:t xml:space="preserve">ART. </w:t>
      </w:r>
      <w:r w:rsidR="00191505">
        <w:rPr>
          <w:rFonts w:ascii="Calibri" w:hAnsi="Calibri" w:cs="Calibri"/>
          <w:b/>
          <w:bCs/>
          <w:sz w:val="24"/>
          <w:szCs w:val="24"/>
        </w:rPr>
        <w:t>2</w:t>
      </w:r>
      <w:r w:rsidR="00191505" w:rsidRPr="0028324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772206" w:rsidRPr="00283249">
        <w:rPr>
          <w:rFonts w:ascii="Calibri" w:hAnsi="Calibri" w:cs="Calibri"/>
          <w:b/>
          <w:bCs/>
          <w:sz w:val="24"/>
          <w:szCs w:val="24"/>
        </w:rPr>
        <w:t xml:space="preserve">- </w:t>
      </w:r>
      <w:r w:rsidRPr="00283249">
        <w:rPr>
          <w:rFonts w:ascii="Calibri" w:hAnsi="Calibri" w:cs="Calibri"/>
          <w:b/>
          <w:bCs/>
          <w:sz w:val="24"/>
          <w:szCs w:val="24"/>
        </w:rPr>
        <w:t>(Finalità</w:t>
      </w:r>
      <w:r w:rsidR="00471F69">
        <w:rPr>
          <w:rFonts w:ascii="Calibri" w:hAnsi="Calibri" w:cs="Calibri"/>
          <w:b/>
          <w:bCs/>
          <w:sz w:val="24"/>
          <w:szCs w:val="24"/>
        </w:rPr>
        <w:t xml:space="preserve"> e attività</w:t>
      </w:r>
      <w:r w:rsidRPr="00283249">
        <w:rPr>
          <w:rFonts w:ascii="Calibri" w:hAnsi="Calibri" w:cs="Calibri"/>
          <w:b/>
          <w:bCs/>
          <w:sz w:val="24"/>
          <w:szCs w:val="24"/>
        </w:rPr>
        <w:t>)</w:t>
      </w:r>
    </w:p>
    <w:p w14:paraId="06274267" w14:textId="77777777" w:rsidR="00016CFB" w:rsidRDefault="00932101" w:rsidP="008B3DC4">
      <w:pPr>
        <w:numPr>
          <w:ilvl w:val="0"/>
          <w:numId w:val="34"/>
        </w:numPr>
        <w:spacing w:after="120"/>
        <w:jc w:val="both"/>
        <w:rPr>
          <w:rFonts w:ascii="Calibri" w:hAnsi="Calibri" w:cs="Calibri"/>
          <w:sz w:val="24"/>
          <w:szCs w:val="24"/>
        </w:rPr>
      </w:pPr>
      <w:r w:rsidRPr="00016CFB">
        <w:rPr>
          <w:rFonts w:ascii="Calibri" w:hAnsi="Calibri" w:cs="Calibri"/>
          <w:sz w:val="24"/>
          <w:szCs w:val="24"/>
        </w:rPr>
        <w:t>L’</w:t>
      </w:r>
      <w:r>
        <w:rPr>
          <w:rFonts w:ascii="Calibri" w:hAnsi="Calibri" w:cs="Calibri"/>
          <w:sz w:val="24"/>
          <w:szCs w:val="24"/>
        </w:rPr>
        <w:t>associazione</w:t>
      </w:r>
      <w:r w:rsidRPr="00016CFB">
        <w:rPr>
          <w:rFonts w:ascii="Calibri" w:hAnsi="Calibri" w:cs="Calibri"/>
          <w:sz w:val="24"/>
          <w:szCs w:val="24"/>
        </w:rPr>
        <w:t xml:space="preserve"> </w:t>
      </w:r>
      <w:r w:rsidR="00016CFB" w:rsidRPr="00016CFB">
        <w:rPr>
          <w:rFonts w:ascii="Calibri" w:hAnsi="Calibri" w:cs="Calibri"/>
          <w:sz w:val="24"/>
          <w:szCs w:val="24"/>
        </w:rPr>
        <w:t>esercita in via esclusiva o principale una o più attività di interesse generale per il perseguimento, senza scopo di lucro, di finalità civiche, solidaristiche e di utilità sociale.</w:t>
      </w:r>
    </w:p>
    <w:p w14:paraId="2B2B0F8F" w14:textId="77777777" w:rsidR="008B3DC4" w:rsidRPr="008B3DC4" w:rsidRDefault="008B3DC4" w:rsidP="008B3DC4">
      <w:pPr>
        <w:numPr>
          <w:ilvl w:val="0"/>
          <w:numId w:val="35"/>
        </w:numPr>
        <w:spacing w:after="120"/>
        <w:jc w:val="both"/>
        <w:rPr>
          <w:rFonts w:ascii="Calibri" w:hAnsi="Calibri" w:cs="Calibri"/>
          <w:sz w:val="24"/>
          <w:szCs w:val="24"/>
        </w:rPr>
      </w:pPr>
      <w:r w:rsidRPr="008B3DC4">
        <w:rPr>
          <w:rFonts w:ascii="Calibri" w:hAnsi="Calibri" w:cs="Calibri"/>
          <w:sz w:val="24"/>
          <w:szCs w:val="24"/>
        </w:rPr>
        <w:t>diffondere l’interesse per la fauna selvatica (Vertebrati</w:t>
      </w:r>
      <w:r>
        <w:rPr>
          <w:rFonts w:ascii="Calibri" w:hAnsi="Calibri" w:cs="Calibri"/>
          <w:sz w:val="24"/>
          <w:szCs w:val="24"/>
        </w:rPr>
        <w:t>)</w:t>
      </w:r>
      <w:r w:rsidRPr="008B3DC4">
        <w:rPr>
          <w:rFonts w:ascii="Calibri" w:hAnsi="Calibri" w:cs="Calibri"/>
          <w:sz w:val="24"/>
          <w:szCs w:val="24"/>
        </w:rPr>
        <w:t>;</w:t>
      </w:r>
    </w:p>
    <w:p w14:paraId="2E00A5E2" w14:textId="77777777" w:rsidR="008B3DC4" w:rsidRPr="008B3DC4" w:rsidRDefault="008B3DC4" w:rsidP="008B3DC4">
      <w:pPr>
        <w:numPr>
          <w:ilvl w:val="0"/>
          <w:numId w:val="35"/>
        </w:numPr>
        <w:spacing w:after="120"/>
        <w:jc w:val="both"/>
        <w:rPr>
          <w:rFonts w:ascii="Calibri" w:hAnsi="Calibri" w:cs="Calibri"/>
          <w:sz w:val="24"/>
          <w:szCs w:val="24"/>
        </w:rPr>
      </w:pPr>
      <w:r w:rsidRPr="008B3DC4">
        <w:rPr>
          <w:rFonts w:ascii="Calibri" w:hAnsi="Calibri" w:cs="Calibri"/>
          <w:sz w:val="24"/>
          <w:szCs w:val="24"/>
        </w:rPr>
        <w:t>coordinare le attività di ricerca dei s</w:t>
      </w:r>
      <w:r>
        <w:rPr>
          <w:rFonts w:ascii="Calibri" w:hAnsi="Calibri" w:cs="Calibri"/>
          <w:sz w:val="24"/>
          <w:szCs w:val="24"/>
        </w:rPr>
        <w:t>ingoli e dei gruppi organizzati</w:t>
      </w:r>
      <w:r w:rsidRPr="008B3DC4">
        <w:rPr>
          <w:rFonts w:ascii="Calibri" w:hAnsi="Calibri" w:cs="Calibri"/>
          <w:sz w:val="24"/>
          <w:szCs w:val="24"/>
        </w:rPr>
        <w:t>;</w:t>
      </w:r>
    </w:p>
    <w:p w14:paraId="69E8AD22" w14:textId="77777777" w:rsidR="008B3DC4" w:rsidRPr="008B3DC4" w:rsidRDefault="008B3DC4" w:rsidP="008B3DC4">
      <w:pPr>
        <w:numPr>
          <w:ilvl w:val="0"/>
          <w:numId w:val="35"/>
        </w:numPr>
        <w:spacing w:after="120"/>
        <w:jc w:val="both"/>
        <w:rPr>
          <w:rFonts w:ascii="Calibri" w:hAnsi="Calibri" w:cs="Calibri"/>
          <w:sz w:val="24"/>
          <w:szCs w:val="24"/>
        </w:rPr>
      </w:pPr>
      <w:r w:rsidRPr="008B3DC4">
        <w:rPr>
          <w:rFonts w:ascii="Calibri" w:hAnsi="Calibri" w:cs="Calibri"/>
          <w:sz w:val="24"/>
          <w:szCs w:val="24"/>
        </w:rPr>
        <w:t>fornire ai soci strumenti di lavoro e di crescita culturale atti a migliorare le ricerche faunistiche nelle varie fasi di attuazione;</w:t>
      </w:r>
    </w:p>
    <w:p w14:paraId="1E46EFFC" w14:textId="77777777" w:rsidR="008B3DC4" w:rsidRPr="008B3DC4" w:rsidRDefault="008B3DC4" w:rsidP="008B3DC4">
      <w:pPr>
        <w:numPr>
          <w:ilvl w:val="0"/>
          <w:numId w:val="35"/>
        </w:numPr>
        <w:spacing w:after="120"/>
        <w:jc w:val="both"/>
        <w:rPr>
          <w:rFonts w:ascii="Calibri" w:hAnsi="Calibri" w:cs="Calibri"/>
          <w:sz w:val="24"/>
          <w:szCs w:val="24"/>
        </w:rPr>
      </w:pPr>
      <w:r w:rsidRPr="008B3DC4">
        <w:rPr>
          <w:rFonts w:ascii="Calibri" w:hAnsi="Calibri" w:cs="Calibri"/>
          <w:sz w:val="24"/>
          <w:szCs w:val="24"/>
        </w:rPr>
        <w:t>promuovere e indirizzare la ricerca faunistica,</w:t>
      </w:r>
      <w:r w:rsidR="00236F61">
        <w:rPr>
          <w:rFonts w:ascii="Calibri" w:hAnsi="Calibri" w:cs="Calibri"/>
          <w:sz w:val="24"/>
          <w:szCs w:val="24"/>
        </w:rPr>
        <w:t xml:space="preserve"> </w:t>
      </w:r>
      <w:r w:rsidR="00236F61" w:rsidRPr="008B3DC4">
        <w:rPr>
          <w:rFonts w:ascii="Calibri" w:hAnsi="Calibri" w:cs="Calibri"/>
          <w:sz w:val="24"/>
          <w:szCs w:val="24"/>
        </w:rPr>
        <w:t>nonché</w:t>
      </w:r>
      <w:r w:rsidRPr="008B3DC4">
        <w:rPr>
          <w:rFonts w:ascii="Calibri" w:hAnsi="Calibri" w:cs="Calibri"/>
          <w:sz w:val="24"/>
          <w:szCs w:val="24"/>
        </w:rPr>
        <w:t xml:space="preserve"> la stesura di pubblicazioni scientifiche e divulgative;</w:t>
      </w:r>
    </w:p>
    <w:p w14:paraId="227148FA" w14:textId="77777777" w:rsidR="00932101" w:rsidRPr="008B3DC4" w:rsidRDefault="008B3DC4" w:rsidP="008B3DC4">
      <w:pPr>
        <w:numPr>
          <w:ilvl w:val="0"/>
          <w:numId w:val="35"/>
        </w:numPr>
        <w:spacing w:after="120"/>
        <w:jc w:val="both"/>
        <w:rPr>
          <w:rFonts w:ascii="Calibri" w:hAnsi="Calibri" w:cs="Calibri"/>
          <w:sz w:val="24"/>
          <w:szCs w:val="24"/>
        </w:rPr>
      </w:pPr>
      <w:r w:rsidRPr="008B3DC4">
        <w:rPr>
          <w:rFonts w:ascii="Calibri" w:hAnsi="Calibri" w:cs="Calibri"/>
          <w:sz w:val="24"/>
          <w:szCs w:val="24"/>
        </w:rPr>
        <w:t>cooperare con Enti, Amministrazioni e altre associazioni al fine di incrementare le conoscenze di base atte ad avviare una gestione scientificamente corretta del patrimonio faunistico.</w:t>
      </w:r>
    </w:p>
    <w:p w14:paraId="6F095BA9" w14:textId="77777777" w:rsidR="00016CFB" w:rsidRDefault="00355641" w:rsidP="00236F61">
      <w:pPr>
        <w:numPr>
          <w:ilvl w:val="0"/>
          <w:numId w:val="34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</w:t>
      </w:r>
      <w:r w:rsidR="00016CFB" w:rsidRPr="00016CFB">
        <w:rPr>
          <w:rFonts w:ascii="Calibri" w:hAnsi="Calibri" w:cs="Calibri"/>
          <w:sz w:val="24"/>
          <w:szCs w:val="24"/>
        </w:rPr>
        <w:t xml:space="preserve">e attività che si propone di svolgere </w:t>
      </w:r>
      <w:r w:rsidR="00016CFB">
        <w:rPr>
          <w:rFonts w:ascii="Calibri" w:hAnsi="Calibri" w:cs="Calibri"/>
          <w:sz w:val="24"/>
          <w:szCs w:val="24"/>
        </w:rPr>
        <w:t xml:space="preserve">in favore dei propri associati, di loro familiari o di terzi, </w:t>
      </w:r>
      <w:r w:rsidR="00016CFB" w:rsidRPr="00016CFB">
        <w:rPr>
          <w:rFonts w:ascii="Calibri" w:hAnsi="Calibri" w:cs="Calibri"/>
          <w:sz w:val="24"/>
          <w:szCs w:val="24"/>
        </w:rPr>
        <w:t xml:space="preserve">avvalendosi in modo prevalente </w:t>
      </w:r>
      <w:r w:rsidR="00016CFB">
        <w:rPr>
          <w:rFonts w:ascii="Calibri" w:hAnsi="Calibri" w:cs="Calibri"/>
          <w:sz w:val="24"/>
          <w:szCs w:val="24"/>
        </w:rPr>
        <w:t>dell’attività di volontariato dei propri</w:t>
      </w:r>
      <w:r w:rsidR="00016CFB" w:rsidRPr="00016CFB">
        <w:rPr>
          <w:rFonts w:ascii="Calibri" w:hAnsi="Calibri" w:cs="Calibri"/>
          <w:sz w:val="24"/>
          <w:szCs w:val="24"/>
        </w:rPr>
        <w:t xml:space="preserve"> associati sono:</w:t>
      </w:r>
    </w:p>
    <w:p w14:paraId="550E4F1D" w14:textId="77777777" w:rsidR="00B51511" w:rsidRDefault="00B51511" w:rsidP="001F336A">
      <w:pPr>
        <w:numPr>
          <w:ilvl w:val="0"/>
          <w:numId w:val="37"/>
        </w:numPr>
        <w:jc w:val="both"/>
        <w:rPr>
          <w:rFonts w:ascii="Calibri" w:hAnsi="Calibri" w:cs="Calibri"/>
          <w:sz w:val="24"/>
          <w:szCs w:val="24"/>
        </w:rPr>
      </w:pPr>
      <w:r w:rsidRPr="00B51511">
        <w:rPr>
          <w:rFonts w:ascii="Calibri" w:hAnsi="Calibri" w:cs="Calibri"/>
          <w:sz w:val="24"/>
          <w:szCs w:val="24"/>
        </w:rPr>
        <w:t>educazione, istruzione e formazione professionale,</w:t>
      </w:r>
      <w:r>
        <w:rPr>
          <w:rFonts w:ascii="Calibri" w:hAnsi="Calibri" w:cs="Calibri"/>
          <w:sz w:val="24"/>
          <w:szCs w:val="24"/>
        </w:rPr>
        <w:t xml:space="preserve"> </w:t>
      </w:r>
      <w:r w:rsidRPr="00B51511">
        <w:rPr>
          <w:rFonts w:ascii="Calibri" w:hAnsi="Calibri" w:cs="Calibri"/>
          <w:sz w:val="24"/>
          <w:szCs w:val="24"/>
        </w:rPr>
        <w:t>ai sensi della legge 28 marzo 2003, n. 53, e successive</w:t>
      </w:r>
      <w:r>
        <w:rPr>
          <w:rFonts w:ascii="Calibri" w:hAnsi="Calibri" w:cs="Calibri"/>
          <w:sz w:val="24"/>
          <w:szCs w:val="24"/>
        </w:rPr>
        <w:t xml:space="preserve"> </w:t>
      </w:r>
      <w:r w:rsidRPr="00B51511">
        <w:rPr>
          <w:rFonts w:ascii="Calibri" w:hAnsi="Calibri" w:cs="Calibri"/>
          <w:sz w:val="24"/>
          <w:szCs w:val="24"/>
        </w:rPr>
        <w:t>modificazioni, nonché le attività culturali di interesse sociale</w:t>
      </w:r>
      <w:r>
        <w:rPr>
          <w:rFonts w:ascii="Calibri" w:hAnsi="Calibri" w:cs="Calibri"/>
          <w:sz w:val="24"/>
          <w:szCs w:val="24"/>
        </w:rPr>
        <w:t xml:space="preserve"> </w:t>
      </w:r>
      <w:r w:rsidRPr="00B51511">
        <w:rPr>
          <w:rFonts w:ascii="Calibri" w:hAnsi="Calibri" w:cs="Calibri"/>
          <w:sz w:val="24"/>
          <w:szCs w:val="24"/>
        </w:rPr>
        <w:t>con finalità educativa</w:t>
      </w:r>
      <w:r>
        <w:rPr>
          <w:rFonts w:ascii="Calibri" w:hAnsi="Calibri" w:cs="Calibri"/>
          <w:sz w:val="24"/>
          <w:szCs w:val="24"/>
        </w:rPr>
        <w:t xml:space="preserve"> (</w:t>
      </w:r>
      <w:r w:rsidR="00216A8A">
        <w:rPr>
          <w:rFonts w:ascii="Calibri" w:hAnsi="Calibri" w:cs="Calibri"/>
          <w:sz w:val="24"/>
          <w:szCs w:val="24"/>
        </w:rPr>
        <w:t xml:space="preserve">D. Lgs. 117/2017 </w:t>
      </w:r>
      <w:r>
        <w:rPr>
          <w:rFonts w:ascii="Calibri" w:hAnsi="Calibri" w:cs="Calibri"/>
          <w:sz w:val="24"/>
          <w:szCs w:val="24"/>
        </w:rPr>
        <w:t>art. 5 comma 1 lettera d)</w:t>
      </w:r>
      <w:r w:rsidRPr="00B51511">
        <w:rPr>
          <w:rFonts w:ascii="Calibri" w:hAnsi="Calibri" w:cs="Calibri"/>
          <w:sz w:val="24"/>
          <w:szCs w:val="24"/>
        </w:rPr>
        <w:t>;</w:t>
      </w:r>
    </w:p>
    <w:p w14:paraId="20FDFAF5" w14:textId="77777777" w:rsidR="00216A8A" w:rsidRPr="00216A8A" w:rsidRDefault="00216A8A" w:rsidP="001F336A">
      <w:pPr>
        <w:numPr>
          <w:ilvl w:val="0"/>
          <w:numId w:val="37"/>
        </w:numPr>
        <w:jc w:val="both"/>
        <w:rPr>
          <w:rFonts w:ascii="Calibri" w:hAnsi="Calibri" w:cs="Calibri"/>
          <w:sz w:val="24"/>
          <w:szCs w:val="24"/>
        </w:rPr>
      </w:pPr>
      <w:r w:rsidRPr="00216A8A">
        <w:rPr>
          <w:rFonts w:ascii="Calibri" w:hAnsi="Calibri" w:cs="Calibri"/>
          <w:sz w:val="24"/>
          <w:szCs w:val="24"/>
        </w:rPr>
        <w:t>interventi e servizi finalizzati alla salvaguardia e</w:t>
      </w:r>
      <w:r>
        <w:rPr>
          <w:rFonts w:ascii="Calibri" w:hAnsi="Calibri" w:cs="Calibri"/>
          <w:sz w:val="24"/>
          <w:szCs w:val="24"/>
        </w:rPr>
        <w:t xml:space="preserve"> </w:t>
      </w:r>
      <w:r w:rsidRPr="00216A8A">
        <w:rPr>
          <w:rFonts w:ascii="Calibri" w:hAnsi="Calibri" w:cs="Calibri"/>
          <w:sz w:val="24"/>
          <w:szCs w:val="24"/>
        </w:rPr>
        <w:t>al</w:t>
      </w:r>
      <w:r>
        <w:rPr>
          <w:rFonts w:ascii="Calibri" w:hAnsi="Calibri" w:cs="Calibri"/>
          <w:sz w:val="24"/>
          <w:szCs w:val="24"/>
        </w:rPr>
        <w:t xml:space="preserve"> miglioramento delle condizioni </w:t>
      </w:r>
      <w:r w:rsidRPr="00216A8A">
        <w:rPr>
          <w:rFonts w:ascii="Calibri" w:hAnsi="Calibri" w:cs="Calibri"/>
          <w:sz w:val="24"/>
          <w:szCs w:val="24"/>
        </w:rPr>
        <w:t>dell’ambiente e all’utilizzazione</w:t>
      </w:r>
      <w:r>
        <w:rPr>
          <w:rFonts w:ascii="Calibri" w:hAnsi="Calibri" w:cs="Calibri"/>
          <w:sz w:val="24"/>
          <w:szCs w:val="24"/>
        </w:rPr>
        <w:t xml:space="preserve"> </w:t>
      </w:r>
      <w:r w:rsidRPr="00216A8A">
        <w:rPr>
          <w:rFonts w:ascii="Calibri" w:hAnsi="Calibri" w:cs="Calibri"/>
          <w:sz w:val="24"/>
          <w:szCs w:val="24"/>
        </w:rPr>
        <w:t>accorta e razionale delle risorse naturali, con</w:t>
      </w:r>
      <w:r>
        <w:rPr>
          <w:rFonts w:ascii="Calibri" w:hAnsi="Calibri" w:cs="Calibri"/>
          <w:sz w:val="24"/>
          <w:szCs w:val="24"/>
        </w:rPr>
        <w:t xml:space="preserve"> </w:t>
      </w:r>
      <w:r w:rsidRPr="00216A8A">
        <w:rPr>
          <w:rFonts w:ascii="Calibri" w:hAnsi="Calibri" w:cs="Calibri"/>
          <w:sz w:val="24"/>
          <w:szCs w:val="24"/>
        </w:rPr>
        <w:t>esclusione dell’attività, esercitata abitualmente, di raccolta</w:t>
      </w:r>
      <w:r>
        <w:rPr>
          <w:rFonts w:ascii="Calibri" w:hAnsi="Calibri" w:cs="Calibri"/>
          <w:sz w:val="24"/>
          <w:szCs w:val="24"/>
        </w:rPr>
        <w:t xml:space="preserve"> </w:t>
      </w:r>
      <w:r w:rsidRPr="00216A8A">
        <w:rPr>
          <w:rFonts w:ascii="Calibri" w:hAnsi="Calibri" w:cs="Calibri"/>
          <w:sz w:val="24"/>
          <w:szCs w:val="24"/>
        </w:rPr>
        <w:t>e riciclaggio dei rifiuti urbani, speciali e pericolosi</w:t>
      </w:r>
      <w:r>
        <w:rPr>
          <w:rFonts w:ascii="Calibri" w:hAnsi="Calibri" w:cs="Calibri"/>
          <w:sz w:val="24"/>
          <w:szCs w:val="24"/>
        </w:rPr>
        <w:t xml:space="preserve"> </w:t>
      </w:r>
      <w:r w:rsidRPr="00216A8A">
        <w:rPr>
          <w:rFonts w:ascii="Calibri" w:hAnsi="Calibri" w:cs="Calibri"/>
          <w:sz w:val="24"/>
          <w:szCs w:val="24"/>
        </w:rPr>
        <w:t>(D. Lgs. 1</w:t>
      </w:r>
      <w:r>
        <w:rPr>
          <w:rFonts w:ascii="Calibri" w:hAnsi="Calibri" w:cs="Calibri"/>
          <w:sz w:val="24"/>
          <w:szCs w:val="24"/>
        </w:rPr>
        <w:t>17/2017 art. 5 comma 1 lettera e</w:t>
      </w:r>
      <w:r w:rsidRPr="00216A8A">
        <w:rPr>
          <w:rFonts w:ascii="Calibri" w:hAnsi="Calibri" w:cs="Calibri"/>
          <w:sz w:val="24"/>
          <w:szCs w:val="24"/>
        </w:rPr>
        <w:t>);</w:t>
      </w:r>
    </w:p>
    <w:p w14:paraId="4A91404D" w14:textId="77777777" w:rsidR="00FA7843" w:rsidRDefault="00FA7843" w:rsidP="001F336A">
      <w:pPr>
        <w:numPr>
          <w:ilvl w:val="0"/>
          <w:numId w:val="37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formazione universitaria e post-universitaria</w:t>
      </w:r>
      <w:r w:rsidR="002E45B3">
        <w:rPr>
          <w:rFonts w:ascii="Calibri" w:hAnsi="Calibri" w:cs="Calibri"/>
          <w:sz w:val="24"/>
          <w:szCs w:val="24"/>
        </w:rPr>
        <w:t xml:space="preserve"> </w:t>
      </w:r>
      <w:r w:rsidR="002E45B3" w:rsidRPr="002E45B3">
        <w:rPr>
          <w:rFonts w:ascii="Calibri" w:hAnsi="Calibri" w:cs="Calibri"/>
          <w:sz w:val="24"/>
          <w:szCs w:val="24"/>
        </w:rPr>
        <w:t>(D. Lgs. 1</w:t>
      </w:r>
      <w:r w:rsidR="002E45B3">
        <w:rPr>
          <w:rFonts w:ascii="Calibri" w:hAnsi="Calibri" w:cs="Calibri"/>
          <w:sz w:val="24"/>
          <w:szCs w:val="24"/>
        </w:rPr>
        <w:t>17/2017 art. 5 comma 1 lettera g</w:t>
      </w:r>
      <w:r w:rsidR="002E45B3" w:rsidRPr="002E45B3">
        <w:rPr>
          <w:rFonts w:ascii="Calibri" w:hAnsi="Calibri" w:cs="Calibri"/>
          <w:sz w:val="24"/>
          <w:szCs w:val="24"/>
        </w:rPr>
        <w:t>)</w:t>
      </w:r>
      <w:r>
        <w:rPr>
          <w:rFonts w:ascii="Calibri" w:hAnsi="Calibri" w:cs="Calibri"/>
          <w:sz w:val="24"/>
          <w:szCs w:val="24"/>
        </w:rPr>
        <w:t>;</w:t>
      </w:r>
    </w:p>
    <w:p w14:paraId="415CA5C3" w14:textId="77777777" w:rsidR="002A5CC4" w:rsidRDefault="00FA7843" w:rsidP="001F336A">
      <w:pPr>
        <w:numPr>
          <w:ilvl w:val="0"/>
          <w:numId w:val="37"/>
        </w:numPr>
        <w:jc w:val="both"/>
        <w:rPr>
          <w:rFonts w:ascii="Calibri" w:hAnsi="Calibri" w:cs="Calibri"/>
          <w:sz w:val="24"/>
          <w:szCs w:val="24"/>
        </w:rPr>
      </w:pPr>
      <w:r w:rsidRPr="002E45B3">
        <w:rPr>
          <w:rFonts w:ascii="Calibri" w:hAnsi="Calibri" w:cs="Calibri"/>
          <w:sz w:val="24"/>
          <w:szCs w:val="24"/>
        </w:rPr>
        <w:t>ricerca scientifica di particolare interesse sociale</w:t>
      </w:r>
      <w:r w:rsidR="002E45B3" w:rsidRPr="002E45B3">
        <w:t xml:space="preserve"> </w:t>
      </w:r>
      <w:r w:rsidR="002E45B3" w:rsidRPr="002E45B3">
        <w:rPr>
          <w:rFonts w:ascii="Calibri" w:hAnsi="Calibri" w:cs="Calibri"/>
          <w:sz w:val="24"/>
          <w:szCs w:val="24"/>
        </w:rPr>
        <w:t>(D. Lgs. 1</w:t>
      </w:r>
      <w:r w:rsidR="001F336A">
        <w:rPr>
          <w:rFonts w:ascii="Calibri" w:hAnsi="Calibri" w:cs="Calibri"/>
          <w:sz w:val="24"/>
          <w:szCs w:val="24"/>
        </w:rPr>
        <w:t>17/2017 art. 5 comma 1 lettera h</w:t>
      </w:r>
      <w:r w:rsidR="002E45B3" w:rsidRPr="002E45B3">
        <w:rPr>
          <w:rFonts w:ascii="Calibri" w:hAnsi="Calibri" w:cs="Calibri"/>
          <w:sz w:val="24"/>
          <w:szCs w:val="24"/>
        </w:rPr>
        <w:t>)</w:t>
      </w:r>
      <w:r w:rsidRPr="002E45B3">
        <w:rPr>
          <w:rFonts w:ascii="Calibri" w:hAnsi="Calibri" w:cs="Calibri"/>
          <w:sz w:val="24"/>
          <w:szCs w:val="24"/>
        </w:rPr>
        <w:t>;</w:t>
      </w:r>
    </w:p>
    <w:p w14:paraId="1A4FF0E0" w14:textId="77777777" w:rsidR="001F336A" w:rsidRPr="001F336A" w:rsidRDefault="001F336A" w:rsidP="001F336A">
      <w:pPr>
        <w:numPr>
          <w:ilvl w:val="0"/>
          <w:numId w:val="37"/>
        </w:numPr>
        <w:jc w:val="both"/>
        <w:rPr>
          <w:rFonts w:ascii="Calibri" w:hAnsi="Calibri" w:cs="Calibri"/>
          <w:sz w:val="24"/>
          <w:szCs w:val="24"/>
        </w:rPr>
      </w:pPr>
      <w:r w:rsidRPr="001F336A">
        <w:rPr>
          <w:rFonts w:ascii="Calibri" w:hAnsi="Calibri" w:cs="Calibri"/>
          <w:sz w:val="24"/>
          <w:szCs w:val="24"/>
        </w:rPr>
        <w:t>organizzazione e gestione di attività culturali, artistiche</w:t>
      </w:r>
      <w:r>
        <w:rPr>
          <w:rFonts w:ascii="Calibri" w:hAnsi="Calibri" w:cs="Calibri"/>
          <w:sz w:val="24"/>
          <w:szCs w:val="24"/>
        </w:rPr>
        <w:t xml:space="preserve"> </w:t>
      </w:r>
      <w:r w:rsidRPr="001F336A">
        <w:rPr>
          <w:rFonts w:ascii="Calibri" w:hAnsi="Calibri" w:cs="Calibri"/>
          <w:sz w:val="24"/>
          <w:szCs w:val="24"/>
        </w:rPr>
        <w:t>o ricreative di interesse sociale, incluse attività,</w:t>
      </w:r>
      <w:r>
        <w:rPr>
          <w:rFonts w:ascii="Calibri" w:hAnsi="Calibri" w:cs="Calibri"/>
          <w:sz w:val="24"/>
          <w:szCs w:val="24"/>
        </w:rPr>
        <w:t xml:space="preserve"> </w:t>
      </w:r>
      <w:r w:rsidRPr="001F336A">
        <w:rPr>
          <w:rFonts w:ascii="Calibri" w:hAnsi="Calibri" w:cs="Calibri"/>
          <w:sz w:val="24"/>
          <w:szCs w:val="24"/>
        </w:rPr>
        <w:t>anche editoriali, di promozione e diffusione della cultura</w:t>
      </w:r>
      <w:r>
        <w:rPr>
          <w:rFonts w:ascii="Calibri" w:hAnsi="Calibri" w:cs="Calibri"/>
          <w:sz w:val="24"/>
          <w:szCs w:val="24"/>
        </w:rPr>
        <w:t xml:space="preserve"> </w:t>
      </w:r>
      <w:r w:rsidRPr="001F336A">
        <w:rPr>
          <w:rFonts w:ascii="Calibri" w:hAnsi="Calibri" w:cs="Calibri"/>
          <w:sz w:val="24"/>
          <w:szCs w:val="24"/>
        </w:rPr>
        <w:t>e della pratica del volontariato e delle attività di interesse</w:t>
      </w:r>
      <w:r>
        <w:rPr>
          <w:rFonts w:ascii="Calibri" w:hAnsi="Calibri" w:cs="Calibri"/>
          <w:sz w:val="24"/>
          <w:szCs w:val="24"/>
        </w:rPr>
        <w:t xml:space="preserve"> </w:t>
      </w:r>
      <w:r w:rsidRPr="001F336A">
        <w:rPr>
          <w:rFonts w:ascii="Calibri" w:hAnsi="Calibri" w:cs="Calibri"/>
          <w:sz w:val="24"/>
          <w:szCs w:val="24"/>
        </w:rPr>
        <w:t>generale di cui al presente articolo</w:t>
      </w:r>
      <w:r>
        <w:rPr>
          <w:rFonts w:ascii="Calibri" w:hAnsi="Calibri" w:cs="Calibri"/>
          <w:sz w:val="24"/>
          <w:szCs w:val="24"/>
        </w:rPr>
        <w:t xml:space="preserve"> (</w:t>
      </w:r>
      <w:r w:rsidRPr="001F336A">
        <w:rPr>
          <w:rFonts w:ascii="Calibri" w:hAnsi="Calibri" w:cs="Calibri"/>
          <w:sz w:val="24"/>
          <w:szCs w:val="24"/>
        </w:rPr>
        <w:t>D. Lgs. 1</w:t>
      </w:r>
      <w:r>
        <w:rPr>
          <w:rFonts w:ascii="Calibri" w:hAnsi="Calibri" w:cs="Calibri"/>
          <w:sz w:val="24"/>
          <w:szCs w:val="24"/>
        </w:rPr>
        <w:t>17/2017 art. 5 comma 1 lettera i);</w:t>
      </w:r>
    </w:p>
    <w:p w14:paraId="07D87C59" w14:textId="77777777" w:rsidR="0058268C" w:rsidRDefault="0058268C" w:rsidP="00016CCC">
      <w:pPr>
        <w:jc w:val="both"/>
        <w:rPr>
          <w:rFonts w:ascii="Calibri" w:hAnsi="Calibri" w:cs="Calibri"/>
          <w:sz w:val="24"/>
          <w:szCs w:val="24"/>
          <w:lang w:val="fr-FR"/>
        </w:rPr>
      </w:pPr>
    </w:p>
    <w:p w14:paraId="172713F0" w14:textId="77777777" w:rsidR="00772206" w:rsidRDefault="00016CFB" w:rsidP="00236F61">
      <w:pPr>
        <w:numPr>
          <w:ilvl w:val="0"/>
          <w:numId w:val="34"/>
        </w:numPr>
        <w:jc w:val="both"/>
        <w:rPr>
          <w:rFonts w:ascii="Calibri" w:hAnsi="Calibri" w:cs="Calibri"/>
          <w:sz w:val="24"/>
          <w:szCs w:val="24"/>
          <w:lang w:val="fr-FR"/>
        </w:rPr>
      </w:pPr>
      <w:r w:rsidRPr="00016CFB">
        <w:rPr>
          <w:rFonts w:ascii="Calibri" w:hAnsi="Calibri" w:cs="Calibri"/>
          <w:sz w:val="24"/>
          <w:szCs w:val="24"/>
          <w:lang w:val="fr-FR"/>
        </w:rPr>
        <w:t>mediante la realizzazione</w:t>
      </w:r>
      <w:r w:rsidR="00236F61">
        <w:rPr>
          <w:rFonts w:ascii="Calibri" w:hAnsi="Calibri" w:cs="Calibri"/>
          <w:sz w:val="24"/>
          <w:szCs w:val="24"/>
          <w:lang w:val="fr-FR"/>
        </w:rPr>
        <w:t>, a titolo esemplificativo e non esaustivo,</w:t>
      </w:r>
      <w:r w:rsidRPr="00016CFB">
        <w:rPr>
          <w:rFonts w:ascii="Calibri" w:hAnsi="Calibri" w:cs="Calibri"/>
          <w:sz w:val="24"/>
          <w:szCs w:val="24"/>
          <w:lang w:val="fr-FR"/>
        </w:rPr>
        <w:t xml:space="preserve"> delle seguenti azioni:</w:t>
      </w:r>
    </w:p>
    <w:p w14:paraId="51349B1A" w14:textId="77777777" w:rsidR="00236F61" w:rsidRDefault="00236F61" w:rsidP="00236F61">
      <w:pPr>
        <w:numPr>
          <w:ilvl w:val="0"/>
          <w:numId w:val="36"/>
        </w:numPr>
        <w:jc w:val="both"/>
        <w:rPr>
          <w:rFonts w:ascii="Calibri" w:hAnsi="Calibri" w:cs="Calibri"/>
          <w:sz w:val="24"/>
          <w:szCs w:val="24"/>
          <w:lang w:val="fr-FR"/>
        </w:rPr>
      </w:pPr>
      <w:r>
        <w:rPr>
          <w:rFonts w:ascii="Calibri" w:hAnsi="Calibri" w:cs="Calibri"/>
          <w:sz w:val="24"/>
          <w:szCs w:val="24"/>
          <w:lang w:val="fr-FR"/>
        </w:rPr>
        <w:lastRenderedPageBreak/>
        <w:t>ideare e organizzare: convegni, seminari, conferenze,</w:t>
      </w:r>
      <w:r w:rsidRPr="00236F61">
        <w:rPr>
          <w:rFonts w:ascii="Calibri" w:hAnsi="Calibri" w:cs="Calibri"/>
          <w:sz w:val="24"/>
          <w:szCs w:val="24"/>
          <w:lang w:val="fr-FR"/>
        </w:rPr>
        <w:t xml:space="preserve"> workshop</w:t>
      </w:r>
      <w:r>
        <w:rPr>
          <w:rFonts w:ascii="Calibri" w:hAnsi="Calibri" w:cs="Calibri"/>
          <w:sz w:val="24"/>
          <w:szCs w:val="24"/>
          <w:lang w:val="fr-FR"/>
        </w:rPr>
        <w:t xml:space="preserve">, visite guidate, mostre e  </w:t>
      </w:r>
      <w:r w:rsidR="002A5CC4">
        <w:rPr>
          <w:rFonts w:ascii="Calibri" w:hAnsi="Calibri" w:cs="Calibri"/>
          <w:sz w:val="24"/>
          <w:szCs w:val="24"/>
          <w:lang w:val="fr-FR"/>
        </w:rPr>
        <w:t>corsi di aggiornamento e formazione</w:t>
      </w:r>
      <w:r>
        <w:rPr>
          <w:rFonts w:ascii="Calibri" w:hAnsi="Calibri" w:cs="Calibri"/>
          <w:sz w:val="24"/>
          <w:szCs w:val="24"/>
          <w:lang w:val="fr-FR"/>
        </w:rPr>
        <w:t xml:space="preserve"> che abbiano come oggetto la fauna vertebrata ;</w:t>
      </w:r>
    </w:p>
    <w:p w14:paraId="6A2F2822" w14:textId="146691A4" w:rsidR="00236F61" w:rsidRDefault="008A5CCD" w:rsidP="00236F61">
      <w:pPr>
        <w:numPr>
          <w:ilvl w:val="0"/>
          <w:numId w:val="36"/>
        </w:numPr>
        <w:jc w:val="both"/>
        <w:rPr>
          <w:rFonts w:ascii="Calibri" w:hAnsi="Calibri" w:cs="Calibri"/>
          <w:sz w:val="24"/>
          <w:szCs w:val="24"/>
          <w:lang w:val="fr-FR"/>
        </w:rPr>
      </w:pPr>
      <w:r>
        <w:rPr>
          <w:rFonts w:ascii="Calibri" w:hAnsi="Calibri" w:cs="Calibri"/>
          <w:sz w:val="24"/>
          <w:szCs w:val="24"/>
          <w:lang w:val="fr-FR"/>
        </w:rPr>
        <w:t xml:space="preserve"> organizzazione, pianificazione e</w:t>
      </w:r>
      <w:r w:rsidR="00321242">
        <w:rPr>
          <w:rFonts w:ascii="Calibri" w:hAnsi="Calibri" w:cs="Calibri"/>
          <w:sz w:val="24"/>
          <w:szCs w:val="24"/>
          <w:lang w:val="fr-FR"/>
        </w:rPr>
        <w:t xml:space="preserve"> </w:t>
      </w:r>
      <w:r>
        <w:rPr>
          <w:rFonts w:ascii="Calibri" w:hAnsi="Calibri" w:cs="Calibri"/>
          <w:sz w:val="24"/>
          <w:szCs w:val="24"/>
          <w:lang w:val="fr-FR"/>
        </w:rPr>
        <w:t xml:space="preserve">coordinamento di </w:t>
      </w:r>
      <w:r w:rsidR="00236F61">
        <w:rPr>
          <w:rFonts w:ascii="Calibri" w:hAnsi="Calibri" w:cs="Calibri"/>
          <w:sz w:val="24"/>
          <w:szCs w:val="24"/>
          <w:lang w:val="fr-FR"/>
        </w:rPr>
        <w:t>attività di ricerca ;</w:t>
      </w:r>
    </w:p>
    <w:p w14:paraId="2E238B93" w14:textId="77777777" w:rsidR="00236F61" w:rsidRDefault="00236F61" w:rsidP="00236F61">
      <w:pPr>
        <w:numPr>
          <w:ilvl w:val="0"/>
          <w:numId w:val="36"/>
        </w:numPr>
        <w:jc w:val="both"/>
        <w:rPr>
          <w:rFonts w:ascii="Calibri" w:hAnsi="Calibri" w:cs="Calibri"/>
          <w:sz w:val="24"/>
          <w:szCs w:val="24"/>
          <w:lang w:val="fr-FR"/>
        </w:rPr>
      </w:pPr>
      <w:r>
        <w:rPr>
          <w:rFonts w:ascii="Calibri" w:hAnsi="Calibri" w:cs="Calibri"/>
          <w:sz w:val="24"/>
          <w:szCs w:val="24"/>
          <w:lang w:val="fr-FR"/>
        </w:rPr>
        <w:t xml:space="preserve">acquistare e fornire ai soci strumenti </w:t>
      </w:r>
      <w:r w:rsidR="008A5CCD">
        <w:rPr>
          <w:rFonts w:ascii="Calibri" w:hAnsi="Calibri" w:cs="Calibri"/>
          <w:sz w:val="24"/>
          <w:szCs w:val="24"/>
          <w:lang w:val="fr-FR"/>
        </w:rPr>
        <w:t xml:space="preserve">e materiali </w:t>
      </w:r>
      <w:r>
        <w:rPr>
          <w:rFonts w:ascii="Calibri" w:hAnsi="Calibri" w:cs="Calibri"/>
          <w:sz w:val="24"/>
          <w:szCs w:val="24"/>
          <w:lang w:val="fr-FR"/>
        </w:rPr>
        <w:t>di lavoro ;</w:t>
      </w:r>
    </w:p>
    <w:p w14:paraId="24AE5D79" w14:textId="77777777" w:rsidR="00236F61" w:rsidRDefault="00236F61" w:rsidP="00236F61">
      <w:pPr>
        <w:numPr>
          <w:ilvl w:val="0"/>
          <w:numId w:val="36"/>
        </w:numPr>
        <w:jc w:val="both"/>
        <w:rPr>
          <w:rFonts w:ascii="Calibri" w:hAnsi="Calibri" w:cs="Calibri"/>
          <w:sz w:val="24"/>
          <w:szCs w:val="24"/>
          <w:lang w:val="fr-FR"/>
        </w:rPr>
      </w:pPr>
      <w:r>
        <w:rPr>
          <w:rFonts w:ascii="Calibri" w:hAnsi="Calibri" w:cs="Calibri"/>
          <w:sz w:val="24"/>
          <w:szCs w:val="24"/>
          <w:lang w:val="fr-FR"/>
        </w:rPr>
        <w:t>ideare e realizzare pubblicazioni scientifiche e divulgative ;</w:t>
      </w:r>
    </w:p>
    <w:p w14:paraId="5044A0FB" w14:textId="531E6D51" w:rsidR="00236F61" w:rsidRDefault="00236F61" w:rsidP="00236F61">
      <w:pPr>
        <w:numPr>
          <w:ilvl w:val="0"/>
          <w:numId w:val="36"/>
        </w:numPr>
        <w:jc w:val="both"/>
        <w:rPr>
          <w:rFonts w:ascii="Calibri" w:hAnsi="Calibri" w:cs="Calibri"/>
          <w:sz w:val="24"/>
          <w:szCs w:val="24"/>
          <w:lang w:val="fr-FR"/>
        </w:rPr>
      </w:pPr>
      <w:r>
        <w:rPr>
          <w:rFonts w:ascii="Calibri" w:hAnsi="Calibri" w:cs="Calibri"/>
          <w:sz w:val="24"/>
          <w:szCs w:val="24"/>
          <w:lang w:val="fr-FR"/>
        </w:rPr>
        <w:t>ideare e gestire database faunistic</w:t>
      </w:r>
      <w:r w:rsidR="00321242">
        <w:rPr>
          <w:rFonts w:ascii="Calibri" w:hAnsi="Calibri" w:cs="Calibri"/>
          <w:sz w:val="24"/>
          <w:szCs w:val="24"/>
          <w:lang w:val="fr-FR"/>
        </w:rPr>
        <w:t>i.</w:t>
      </w:r>
    </w:p>
    <w:p w14:paraId="3CEAB2BD" w14:textId="77777777" w:rsidR="0058268C" w:rsidRDefault="0058268C" w:rsidP="0058268C">
      <w:pPr>
        <w:jc w:val="both"/>
        <w:rPr>
          <w:rFonts w:ascii="Calibri" w:hAnsi="Calibri" w:cs="Calibri"/>
          <w:sz w:val="24"/>
          <w:szCs w:val="24"/>
          <w:lang w:val="fr-FR"/>
        </w:rPr>
      </w:pPr>
    </w:p>
    <w:p w14:paraId="12D7CABD" w14:textId="77777777" w:rsidR="00236F61" w:rsidRDefault="00236F61" w:rsidP="00236F61">
      <w:pPr>
        <w:numPr>
          <w:ilvl w:val="0"/>
          <w:numId w:val="34"/>
        </w:numPr>
        <w:jc w:val="both"/>
        <w:rPr>
          <w:rFonts w:ascii="Calibri" w:hAnsi="Calibri" w:cs="Calibri"/>
          <w:sz w:val="24"/>
          <w:szCs w:val="24"/>
          <w:lang w:val="fr-FR"/>
        </w:rPr>
      </w:pPr>
      <w:r w:rsidRPr="00236F61">
        <w:rPr>
          <w:rFonts w:ascii="Calibri" w:hAnsi="Calibri" w:cs="Calibri"/>
          <w:sz w:val="24"/>
          <w:szCs w:val="24"/>
          <w:lang w:val="fr-FR"/>
        </w:rPr>
        <w:t xml:space="preserve">L’associazione può esercitare, a norma dell’art. 6 del Codice del Terzo settore, attività diverse da quelle di interesse generale, secondarie e strumentali rispetto a queste ultime, secondo criteri e limiti definiti con apposito Decreto ministeriale. La loro individuazione è operata da parte del consiglio direttivo. </w:t>
      </w:r>
    </w:p>
    <w:p w14:paraId="7B897279" w14:textId="77777777" w:rsidR="00236F61" w:rsidRPr="00236F61" w:rsidRDefault="00236F61" w:rsidP="00822568">
      <w:pPr>
        <w:ind w:left="720"/>
        <w:jc w:val="both"/>
        <w:rPr>
          <w:rFonts w:ascii="Calibri" w:hAnsi="Calibri" w:cs="Calibri"/>
          <w:sz w:val="24"/>
          <w:szCs w:val="24"/>
          <w:lang w:val="fr-FR"/>
        </w:rPr>
      </w:pPr>
    </w:p>
    <w:p w14:paraId="62F9868A" w14:textId="77777777" w:rsidR="00236F61" w:rsidRPr="00236F61" w:rsidRDefault="00236F61" w:rsidP="00236F61">
      <w:pPr>
        <w:numPr>
          <w:ilvl w:val="0"/>
          <w:numId w:val="34"/>
        </w:numPr>
        <w:rPr>
          <w:rFonts w:ascii="Calibri" w:hAnsi="Calibri" w:cs="Calibri"/>
          <w:sz w:val="24"/>
          <w:szCs w:val="24"/>
          <w:lang w:val="fr-FR"/>
        </w:rPr>
      </w:pPr>
      <w:r w:rsidRPr="00236F61">
        <w:rPr>
          <w:rFonts w:ascii="Calibri" w:hAnsi="Calibri" w:cs="Calibri"/>
          <w:sz w:val="24"/>
          <w:szCs w:val="24"/>
          <w:lang w:val="fr-FR"/>
        </w:rPr>
        <w:t>L’associazione può inoltre realizzare attività di raccolta fondi, nel rispetto dei principi di verità, trasparenza e correttezza con i sostenitori e con il pubblico, in conformità alle disposizioni contenute nell’art. 7 del D. Lgs. 117/17.</w:t>
      </w:r>
    </w:p>
    <w:p w14:paraId="19AB3C45" w14:textId="77777777" w:rsidR="00236F61" w:rsidRDefault="00236F61" w:rsidP="00822568">
      <w:pPr>
        <w:ind w:left="720"/>
        <w:jc w:val="both"/>
        <w:rPr>
          <w:rFonts w:ascii="Calibri" w:hAnsi="Calibri" w:cs="Calibri"/>
          <w:sz w:val="24"/>
          <w:szCs w:val="24"/>
          <w:lang w:val="fr-FR"/>
        </w:rPr>
      </w:pPr>
    </w:p>
    <w:p w14:paraId="5933D844" w14:textId="77777777" w:rsidR="00016CFB" w:rsidRDefault="00016CFB" w:rsidP="00236F61">
      <w:pPr>
        <w:numPr>
          <w:ilvl w:val="0"/>
          <w:numId w:val="34"/>
        </w:numPr>
        <w:jc w:val="both"/>
        <w:rPr>
          <w:rFonts w:ascii="Calibri" w:hAnsi="Calibri" w:cs="Calibri"/>
          <w:sz w:val="24"/>
          <w:szCs w:val="24"/>
          <w:lang w:val="fr-FR"/>
        </w:rPr>
      </w:pPr>
      <w:r>
        <w:rPr>
          <w:rFonts w:ascii="Calibri" w:hAnsi="Calibri" w:cs="Calibri"/>
          <w:sz w:val="24"/>
          <w:szCs w:val="24"/>
          <w:lang w:val="fr-FR"/>
        </w:rPr>
        <w:t>L’associazione di promozione sociale</w:t>
      </w:r>
      <w:r w:rsidRPr="00016CFB">
        <w:rPr>
          <w:rFonts w:ascii="Calibri" w:hAnsi="Calibri" w:cs="Calibri"/>
          <w:sz w:val="24"/>
          <w:szCs w:val="24"/>
          <w:lang w:val="fr-FR"/>
        </w:rPr>
        <w:t xml:space="preserve"> opera nel territorio della Regione Veneto.</w:t>
      </w:r>
    </w:p>
    <w:p w14:paraId="34FC8132" w14:textId="77777777" w:rsidR="0058268C" w:rsidRPr="00283249" w:rsidRDefault="0058268C" w:rsidP="00016CCC">
      <w:pPr>
        <w:jc w:val="both"/>
        <w:rPr>
          <w:rFonts w:ascii="Calibri" w:hAnsi="Calibri" w:cs="Calibri"/>
          <w:sz w:val="24"/>
          <w:szCs w:val="24"/>
          <w:lang w:val="fr-FR"/>
        </w:rPr>
      </w:pPr>
    </w:p>
    <w:p w14:paraId="55F5227F" w14:textId="77777777" w:rsidR="00526237" w:rsidRPr="00283249" w:rsidRDefault="00526237" w:rsidP="00016CCC">
      <w:pPr>
        <w:jc w:val="center"/>
        <w:rPr>
          <w:rFonts w:ascii="Calibri" w:hAnsi="Calibri" w:cs="Calibri"/>
          <w:sz w:val="24"/>
          <w:szCs w:val="24"/>
        </w:rPr>
      </w:pPr>
      <w:r w:rsidRPr="00283249">
        <w:rPr>
          <w:rFonts w:ascii="Calibri" w:hAnsi="Calibri" w:cs="Calibri"/>
          <w:b/>
          <w:bCs/>
          <w:sz w:val="24"/>
          <w:szCs w:val="24"/>
        </w:rPr>
        <w:t xml:space="preserve">ART. </w:t>
      </w:r>
      <w:r w:rsidR="00822568">
        <w:rPr>
          <w:rFonts w:ascii="Calibri" w:hAnsi="Calibri" w:cs="Calibri"/>
          <w:b/>
          <w:bCs/>
          <w:sz w:val="24"/>
          <w:szCs w:val="24"/>
        </w:rPr>
        <w:t>3</w:t>
      </w:r>
      <w:r w:rsidR="00822568" w:rsidRPr="0028324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772206" w:rsidRPr="00283249">
        <w:rPr>
          <w:rFonts w:ascii="Calibri" w:hAnsi="Calibri" w:cs="Calibri"/>
          <w:b/>
          <w:bCs/>
          <w:sz w:val="24"/>
          <w:szCs w:val="24"/>
        </w:rPr>
        <w:t xml:space="preserve">- </w:t>
      </w:r>
      <w:r w:rsidRPr="00283249">
        <w:rPr>
          <w:rFonts w:ascii="Calibri" w:hAnsi="Calibri" w:cs="Calibri"/>
          <w:b/>
          <w:bCs/>
          <w:sz w:val="24"/>
          <w:szCs w:val="24"/>
        </w:rPr>
        <w:t>(</w:t>
      </w:r>
      <w:r w:rsidR="00471F69">
        <w:rPr>
          <w:rFonts w:ascii="Calibri" w:hAnsi="Calibri" w:cs="Calibri"/>
          <w:b/>
          <w:bCs/>
          <w:sz w:val="24"/>
          <w:szCs w:val="24"/>
        </w:rPr>
        <w:t>Ammissione</w:t>
      </w:r>
      <w:r w:rsidRPr="00283249">
        <w:rPr>
          <w:rFonts w:ascii="Calibri" w:hAnsi="Calibri" w:cs="Calibri"/>
          <w:b/>
          <w:bCs/>
          <w:sz w:val="24"/>
          <w:szCs w:val="24"/>
        </w:rPr>
        <w:t>)</w:t>
      </w:r>
    </w:p>
    <w:p w14:paraId="383938FB" w14:textId="77777777" w:rsidR="00526237" w:rsidRPr="00283249" w:rsidRDefault="00526237" w:rsidP="00016CCC">
      <w:pPr>
        <w:jc w:val="both"/>
        <w:rPr>
          <w:rFonts w:ascii="Calibri" w:hAnsi="Calibri" w:cs="Calibri"/>
          <w:sz w:val="24"/>
          <w:szCs w:val="24"/>
        </w:rPr>
      </w:pPr>
    </w:p>
    <w:p w14:paraId="064BBCAB" w14:textId="77777777" w:rsidR="00B42F90" w:rsidRDefault="00B42F90" w:rsidP="00016CCC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B42F90">
        <w:rPr>
          <w:rFonts w:ascii="Calibri" w:hAnsi="Calibri" w:cs="Calibri"/>
          <w:sz w:val="24"/>
          <w:szCs w:val="24"/>
        </w:rPr>
        <w:t xml:space="preserve">Sono </w:t>
      </w:r>
      <w:r w:rsidR="005B57A4">
        <w:rPr>
          <w:rFonts w:ascii="Calibri" w:hAnsi="Calibri" w:cs="Calibri"/>
          <w:sz w:val="24"/>
          <w:szCs w:val="24"/>
        </w:rPr>
        <w:t>ammesse a</w:t>
      </w:r>
      <w:r w:rsidRPr="00B42F90">
        <w:rPr>
          <w:rFonts w:ascii="Calibri" w:hAnsi="Calibri" w:cs="Calibri"/>
          <w:sz w:val="24"/>
          <w:szCs w:val="24"/>
        </w:rPr>
        <w:t>ll’</w:t>
      </w:r>
      <w:r>
        <w:rPr>
          <w:rFonts w:ascii="Calibri" w:hAnsi="Calibri" w:cs="Calibri"/>
          <w:sz w:val="24"/>
          <w:szCs w:val="24"/>
        </w:rPr>
        <w:t>associazione</w:t>
      </w:r>
      <w:r w:rsidRPr="00B42F90">
        <w:rPr>
          <w:rFonts w:ascii="Calibri" w:hAnsi="Calibri" w:cs="Calibri"/>
          <w:sz w:val="24"/>
          <w:szCs w:val="24"/>
        </w:rPr>
        <w:t xml:space="preserve"> tutte le persone fisiche che ne condividono </w:t>
      </w:r>
      <w:r w:rsidR="005B57A4">
        <w:rPr>
          <w:rFonts w:ascii="Calibri" w:hAnsi="Calibri" w:cs="Calibri"/>
          <w:sz w:val="24"/>
          <w:szCs w:val="24"/>
        </w:rPr>
        <w:t>gli scopi e accettano il presente statuto e l’eventuale regolamento interno.</w:t>
      </w:r>
    </w:p>
    <w:p w14:paraId="2291AA8A" w14:textId="77777777" w:rsidR="00016CFB" w:rsidRDefault="00016CFB" w:rsidP="00016CCC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016CFB">
        <w:rPr>
          <w:rFonts w:ascii="Calibri" w:hAnsi="Calibri" w:cs="Calibri"/>
          <w:sz w:val="24"/>
          <w:szCs w:val="24"/>
        </w:rPr>
        <w:t>L’</w:t>
      </w:r>
      <w:r w:rsidR="009C6E3E">
        <w:rPr>
          <w:rFonts w:ascii="Calibri" w:hAnsi="Calibri" w:cs="Calibri"/>
          <w:sz w:val="24"/>
          <w:szCs w:val="24"/>
        </w:rPr>
        <w:t xml:space="preserve">organo competente a deliberare sulle domande di ammissione presentate dagli interessati è il Consiglio Direttivo. </w:t>
      </w:r>
      <w:r w:rsidRPr="00016CFB">
        <w:rPr>
          <w:rFonts w:ascii="Calibri" w:hAnsi="Calibri" w:cs="Calibri"/>
          <w:sz w:val="24"/>
          <w:szCs w:val="24"/>
        </w:rPr>
        <w:t xml:space="preserve">La deliberazione è comunicata all'interessato e annotata nel libro degli associati. </w:t>
      </w:r>
    </w:p>
    <w:p w14:paraId="49482F5F" w14:textId="77777777" w:rsidR="009C6E3E" w:rsidRDefault="009C6E3E" w:rsidP="00016CCC">
      <w:pPr>
        <w:spacing w:after="1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Consiglio Direttivo deve entro 60 giorni motivare la deliberazione di rigetto della domanda di ammissione e comunicarla all’interessato.</w:t>
      </w:r>
    </w:p>
    <w:p w14:paraId="714E3509" w14:textId="77777777" w:rsidR="009C6E3E" w:rsidRPr="00016CFB" w:rsidRDefault="009C6E3E" w:rsidP="00016CCC">
      <w:pPr>
        <w:spacing w:after="1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richiedente, nella domanda di ammissione dovrà specificare le proprie complete generalità impegnandosi a versare la quota associativa.</w:t>
      </w:r>
    </w:p>
    <w:p w14:paraId="4FC8FDA1" w14:textId="77777777" w:rsidR="00526237" w:rsidRPr="00283249" w:rsidRDefault="00526237" w:rsidP="00016CCC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283249">
        <w:rPr>
          <w:rFonts w:ascii="Calibri" w:hAnsi="Calibri" w:cs="Calibri"/>
          <w:sz w:val="24"/>
          <w:szCs w:val="24"/>
        </w:rPr>
        <w:t xml:space="preserve">Ci sono </w:t>
      </w:r>
      <w:r w:rsidR="00772206" w:rsidRPr="00283249">
        <w:rPr>
          <w:rFonts w:ascii="Calibri" w:hAnsi="Calibri" w:cs="Calibri"/>
          <w:sz w:val="24"/>
          <w:szCs w:val="24"/>
        </w:rPr>
        <w:t>3</w:t>
      </w:r>
      <w:r w:rsidRPr="00283249">
        <w:rPr>
          <w:rFonts w:ascii="Calibri" w:hAnsi="Calibri" w:cs="Calibri"/>
          <w:sz w:val="24"/>
          <w:szCs w:val="24"/>
        </w:rPr>
        <w:t xml:space="preserve"> categorie di soci:</w:t>
      </w:r>
    </w:p>
    <w:p w14:paraId="6CB6F9BA" w14:textId="77777777" w:rsidR="00F176BB" w:rsidRPr="00283249" w:rsidRDefault="00526237" w:rsidP="00016CCC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283249">
        <w:rPr>
          <w:rFonts w:ascii="Calibri" w:hAnsi="Calibri" w:cs="Calibri"/>
          <w:sz w:val="24"/>
          <w:szCs w:val="24"/>
          <w:u w:val="single"/>
        </w:rPr>
        <w:t>ordinari</w:t>
      </w:r>
      <w:r w:rsidR="00CA528A" w:rsidRPr="00283249">
        <w:rPr>
          <w:rFonts w:ascii="Calibri" w:hAnsi="Calibri" w:cs="Calibri"/>
          <w:sz w:val="24"/>
          <w:szCs w:val="24"/>
        </w:rPr>
        <w:t xml:space="preserve">: sono coloro che </w:t>
      </w:r>
      <w:r w:rsidRPr="00283249">
        <w:rPr>
          <w:rFonts w:ascii="Calibri" w:hAnsi="Calibri" w:cs="Calibri"/>
          <w:sz w:val="24"/>
          <w:szCs w:val="24"/>
        </w:rPr>
        <w:t>versano la quota di iscrizione annual</w:t>
      </w:r>
      <w:r w:rsidR="007D51E1" w:rsidRPr="00283249">
        <w:rPr>
          <w:rFonts w:ascii="Calibri" w:hAnsi="Calibri" w:cs="Calibri"/>
          <w:sz w:val="24"/>
          <w:szCs w:val="24"/>
        </w:rPr>
        <w:t>mente stabilita dall’Assemblea,</w:t>
      </w:r>
    </w:p>
    <w:p w14:paraId="42975885" w14:textId="77777777" w:rsidR="00F176BB" w:rsidRPr="00283249" w:rsidRDefault="00526237" w:rsidP="00016CCC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283249">
        <w:rPr>
          <w:rFonts w:ascii="Calibri" w:hAnsi="Calibri" w:cs="Calibri"/>
          <w:sz w:val="24"/>
          <w:szCs w:val="24"/>
          <w:u w:val="single"/>
        </w:rPr>
        <w:t>sostenitori</w:t>
      </w:r>
      <w:r w:rsidR="00CA528A" w:rsidRPr="00283249">
        <w:rPr>
          <w:rFonts w:ascii="Calibri" w:hAnsi="Calibri" w:cs="Calibri"/>
          <w:sz w:val="24"/>
          <w:szCs w:val="24"/>
        </w:rPr>
        <w:t xml:space="preserve">: sono coloro che </w:t>
      </w:r>
      <w:r w:rsidRPr="00283249">
        <w:rPr>
          <w:rFonts w:ascii="Calibri" w:hAnsi="Calibri" w:cs="Calibri"/>
          <w:sz w:val="24"/>
          <w:szCs w:val="24"/>
        </w:rPr>
        <w:t xml:space="preserve">oltre </w:t>
      </w:r>
      <w:r w:rsidR="00CA528A" w:rsidRPr="00283249">
        <w:rPr>
          <w:rFonts w:ascii="Calibri" w:hAnsi="Calibri" w:cs="Calibri"/>
          <w:sz w:val="24"/>
          <w:szCs w:val="24"/>
        </w:rPr>
        <w:t>al</w:t>
      </w:r>
      <w:r w:rsidRPr="00283249">
        <w:rPr>
          <w:rFonts w:ascii="Calibri" w:hAnsi="Calibri" w:cs="Calibri"/>
          <w:sz w:val="24"/>
          <w:szCs w:val="24"/>
        </w:rPr>
        <w:t>la quota ordinaria, erogano contribu</w:t>
      </w:r>
      <w:r w:rsidR="00CA528A" w:rsidRPr="00283249">
        <w:rPr>
          <w:rFonts w:ascii="Calibri" w:hAnsi="Calibri" w:cs="Calibri"/>
          <w:sz w:val="24"/>
          <w:szCs w:val="24"/>
        </w:rPr>
        <w:t>zioni volontarie straordinarie</w:t>
      </w:r>
      <w:r w:rsidR="007D51E1" w:rsidRPr="00283249">
        <w:rPr>
          <w:rFonts w:ascii="Calibri" w:hAnsi="Calibri" w:cs="Calibri"/>
          <w:sz w:val="24"/>
          <w:szCs w:val="24"/>
        </w:rPr>
        <w:t>,</w:t>
      </w:r>
    </w:p>
    <w:p w14:paraId="432BBB36" w14:textId="77777777" w:rsidR="00526237" w:rsidRPr="00283249" w:rsidRDefault="00526237" w:rsidP="00016CCC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283249">
        <w:rPr>
          <w:rFonts w:ascii="Calibri" w:hAnsi="Calibri" w:cs="Calibri"/>
          <w:sz w:val="24"/>
          <w:szCs w:val="24"/>
          <w:u w:val="single"/>
        </w:rPr>
        <w:t>benemeriti</w:t>
      </w:r>
      <w:r w:rsidR="00CA528A" w:rsidRPr="00283249">
        <w:rPr>
          <w:rFonts w:ascii="Calibri" w:hAnsi="Calibri" w:cs="Calibri"/>
          <w:sz w:val="24"/>
          <w:szCs w:val="24"/>
          <w:u w:val="single"/>
        </w:rPr>
        <w:t>:</w:t>
      </w:r>
      <w:r w:rsidRPr="00283249">
        <w:rPr>
          <w:rFonts w:ascii="Calibri" w:hAnsi="Calibri" w:cs="Calibri"/>
          <w:sz w:val="24"/>
          <w:szCs w:val="24"/>
        </w:rPr>
        <w:t xml:space="preserve"> </w:t>
      </w:r>
      <w:r w:rsidR="00CA528A" w:rsidRPr="00283249">
        <w:rPr>
          <w:rFonts w:ascii="Calibri" w:hAnsi="Calibri" w:cs="Calibri"/>
          <w:sz w:val="24"/>
          <w:szCs w:val="24"/>
        </w:rPr>
        <w:t xml:space="preserve">sono </w:t>
      </w:r>
      <w:r w:rsidRPr="00283249">
        <w:rPr>
          <w:rFonts w:ascii="Calibri" w:hAnsi="Calibri" w:cs="Calibri"/>
          <w:sz w:val="24"/>
          <w:szCs w:val="24"/>
        </w:rPr>
        <w:t>persone nominate tali dall’Assemblea per meriti particolari acquisiti</w:t>
      </w:r>
      <w:r w:rsidR="004D228B" w:rsidRPr="00283249">
        <w:rPr>
          <w:rFonts w:ascii="Calibri" w:hAnsi="Calibri" w:cs="Calibri"/>
          <w:sz w:val="24"/>
          <w:szCs w:val="24"/>
        </w:rPr>
        <w:t xml:space="preserve"> a favore dell’Associazione</w:t>
      </w:r>
      <w:r w:rsidR="00CA528A" w:rsidRPr="00283249">
        <w:rPr>
          <w:rFonts w:ascii="Calibri" w:hAnsi="Calibri" w:cs="Calibri"/>
          <w:sz w:val="24"/>
          <w:szCs w:val="24"/>
        </w:rPr>
        <w:t>.</w:t>
      </w:r>
    </w:p>
    <w:p w14:paraId="7FB9D8BC" w14:textId="77777777" w:rsidR="00526237" w:rsidRPr="00283249" w:rsidRDefault="00526237" w:rsidP="00016CCC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283249">
        <w:rPr>
          <w:rFonts w:ascii="Calibri" w:hAnsi="Calibri" w:cs="Calibri"/>
          <w:sz w:val="24"/>
          <w:szCs w:val="24"/>
        </w:rPr>
        <w:t>Non è ammessa la categoria dei soci temporanei. La quota associativa è intrasmissibile</w:t>
      </w:r>
      <w:r w:rsidR="009C6E3E">
        <w:rPr>
          <w:rFonts w:ascii="Calibri" w:hAnsi="Calibri" w:cs="Calibri"/>
          <w:sz w:val="24"/>
          <w:szCs w:val="24"/>
        </w:rPr>
        <w:t>, non rivalutabile né rimborsabile.</w:t>
      </w:r>
    </w:p>
    <w:p w14:paraId="17BCA780" w14:textId="77777777" w:rsidR="00283249" w:rsidRDefault="00283249" w:rsidP="00016CCC">
      <w:pPr>
        <w:pStyle w:val="Titolo1"/>
        <w:ind w:left="0" w:firstLine="0"/>
        <w:rPr>
          <w:rFonts w:ascii="Calibri" w:hAnsi="Calibri" w:cs="Calibri"/>
        </w:rPr>
      </w:pPr>
    </w:p>
    <w:p w14:paraId="3B728F13" w14:textId="77777777" w:rsidR="00526237" w:rsidRPr="00283249" w:rsidRDefault="00526237" w:rsidP="00016CCC">
      <w:pPr>
        <w:pStyle w:val="Titolo1"/>
        <w:ind w:left="0" w:firstLine="0"/>
        <w:rPr>
          <w:rFonts w:ascii="Calibri" w:hAnsi="Calibri" w:cs="Calibri"/>
        </w:rPr>
      </w:pPr>
      <w:r w:rsidRPr="00283249">
        <w:rPr>
          <w:rFonts w:ascii="Calibri" w:hAnsi="Calibri" w:cs="Calibri"/>
        </w:rPr>
        <w:t xml:space="preserve">ART. </w:t>
      </w:r>
      <w:r w:rsidR="009C6E3E">
        <w:rPr>
          <w:rFonts w:ascii="Calibri" w:hAnsi="Calibri" w:cs="Calibri"/>
        </w:rPr>
        <w:t xml:space="preserve">4 </w:t>
      </w:r>
      <w:r w:rsidR="00772206" w:rsidRPr="00283249">
        <w:rPr>
          <w:rFonts w:ascii="Calibri" w:hAnsi="Calibri" w:cs="Calibri"/>
        </w:rPr>
        <w:t xml:space="preserve">- </w:t>
      </w:r>
      <w:r w:rsidRPr="00283249">
        <w:rPr>
          <w:rFonts w:ascii="Calibri" w:hAnsi="Calibri" w:cs="Calibri"/>
        </w:rPr>
        <w:t>(Diritti e doveri de</w:t>
      </w:r>
      <w:r w:rsidR="00FA0F26">
        <w:rPr>
          <w:rFonts w:ascii="Calibri" w:hAnsi="Calibri" w:cs="Calibri"/>
        </w:rPr>
        <w:t>gli associati</w:t>
      </w:r>
      <w:r w:rsidRPr="00283249">
        <w:rPr>
          <w:rFonts w:ascii="Calibri" w:hAnsi="Calibri" w:cs="Calibri"/>
        </w:rPr>
        <w:t>)</w:t>
      </w:r>
    </w:p>
    <w:p w14:paraId="34E7A0DF" w14:textId="77777777" w:rsidR="00526237" w:rsidRPr="008F00D2" w:rsidRDefault="00526237" w:rsidP="00016CCC">
      <w:pPr>
        <w:jc w:val="center"/>
        <w:rPr>
          <w:rFonts w:ascii="Calibri" w:hAnsi="Calibri" w:cs="Calibri"/>
          <w:sz w:val="24"/>
          <w:szCs w:val="24"/>
        </w:rPr>
      </w:pPr>
    </w:p>
    <w:p w14:paraId="3513641A" w14:textId="77777777" w:rsidR="00016CCC" w:rsidRDefault="003F5CF4" w:rsidP="00C11D0F">
      <w:pPr>
        <w:tabs>
          <w:tab w:val="left" w:pos="0"/>
        </w:tabs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Gli associati dell’associazione </w:t>
      </w:r>
      <w:r w:rsidR="00016CCC" w:rsidRPr="008F00D2">
        <w:rPr>
          <w:rFonts w:ascii="Calibri" w:hAnsi="Calibri"/>
          <w:sz w:val="24"/>
          <w:szCs w:val="24"/>
        </w:rPr>
        <w:t>hanno il d</w:t>
      </w:r>
      <w:r w:rsidR="00F35A55">
        <w:rPr>
          <w:rFonts w:ascii="Calibri" w:hAnsi="Calibri"/>
          <w:sz w:val="24"/>
          <w:szCs w:val="24"/>
        </w:rPr>
        <w:t>iritto</w:t>
      </w:r>
      <w:r>
        <w:rPr>
          <w:rFonts w:ascii="Calibri" w:hAnsi="Calibri"/>
          <w:sz w:val="24"/>
          <w:szCs w:val="24"/>
        </w:rPr>
        <w:t xml:space="preserve"> </w:t>
      </w:r>
      <w:r w:rsidR="00016CCC" w:rsidRPr="008F00D2">
        <w:rPr>
          <w:rFonts w:ascii="Calibri" w:hAnsi="Calibri"/>
          <w:sz w:val="24"/>
          <w:szCs w:val="24"/>
        </w:rPr>
        <w:t>di:</w:t>
      </w:r>
    </w:p>
    <w:p w14:paraId="43F41229" w14:textId="77777777" w:rsidR="003F5CF4" w:rsidRPr="008F00D2" w:rsidRDefault="003F5CF4" w:rsidP="00C11D0F">
      <w:pPr>
        <w:tabs>
          <w:tab w:val="left" w:pos="0"/>
        </w:tabs>
        <w:jc w:val="both"/>
        <w:rPr>
          <w:rFonts w:ascii="Calibri" w:hAnsi="Calibri"/>
          <w:sz w:val="24"/>
          <w:szCs w:val="24"/>
        </w:rPr>
      </w:pPr>
    </w:p>
    <w:p w14:paraId="05698B23" w14:textId="77777777" w:rsidR="00F35A55" w:rsidRDefault="00F35A55" w:rsidP="003233C5">
      <w:pPr>
        <w:numPr>
          <w:ilvl w:val="0"/>
          <w:numId w:val="27"/>
        </w:numPr>
        <w:tabs>
          <w:tab w:val="clear" w:pos="720"/>
          <w:tab w:val="left" w:pos="0"/>
          <w:tab w:val="num" w:pos="284"/>
        </w:tabs>
        <w:spacing w:after="120"/>
        <w:ind w:left="284" w:firstLine="142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t>eleggere gli organi sociali e di essere eletti negli stessi;</w:t>
      </w:r>
    </w:p>
    <w:p w14:paraId="3D0B61D5" w14:textId="77777777" w:rsidR="00F35A55" w:rsidRDefault="00F820A7" w:rsidP="003233C5">
      <w:pPr>
        <w:numPr>
          <w:ilvl w:val="0"/>
          <w:numId w:val="27"/>
        </w:numPr>
        <w:tabs>
          <w:tab w:val="clear" w:pos="720"/>
          <w:tab w:val="left" w:pos="0"/>
          <w:tab w:val="num" w:pos="284"/>
        </w:tabs>
        <w:spacing w:after="120"/>
        <w:ind w:left="284" w:firstLine="142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essere informati sulle attività dell’associazione;</w:t>
      </w:r>
    </w:p>
    <w:p w14:paraId="78B4F0FB" w14:textId="77777777" w:rsidR="00F820A7" w:rsidRDefault="00F820A7" w:rsidP="003233C5">
      <w:pPr>
        <w:numPr>
          <w:ilvl w:val="0"/>
          <w:numId w:val="27"/>
        </w:numPr>
        <w:tabs>
          <w:tab w:val="clear" w:pos="720"/>
          <w:tab w:val="left" w:pos="0"/>
          <w:tab w:val="num" w:pos="284"/>
        </w:tabs>
        <w:spacing w:after="120"/>
        <w:ind w:left="284" w:firstLine="142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votare in Assemblea purché iscritti nel libro degli associati e in regola con il pagamento della quota;</w:t>
      </w:r>
    </w:p>
    <w:p w14:paraId="508DCDC3" w14:textId="77777777" w:rsidR="00F820A7" w:rsidRDefault="00F820A7" w:rsidP="003233C5">
      <w:pPr>
        <w:numPr>
          <w:ilvl w:val="0"/>
          <w:numId w:val="27"/>
        </w:numPr>
        <w:tabs>
          <w:tab w:val="clear" w:pos="720"/>
          <w:tab w:val="left" w:pos="0"/>
          <w:tab w:val="num" w:pos="284"/>
        </w:tabs>
        <w:spacing w:after="120"/>
        <w:ind w:left="284" w:firstLine="142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prendere atto dell’ordine del giorno delle assemblee, prendere visione del rendiconto economico – finanziario, esaminare i libri sociali secondo le regole stabilite al successivo art. 21;</w:t>
      </w:r>
    </w:p>
    <w:p w14:paraId="6B1B7FFD" w14:textId="77777777" w:rsidR="00A2098C" w:rsidRDefault="00FB7DD1" w:rsidP="003233C5">
      <w:pPr>
        <w:numPr>
          <w:ilvl w:val="0"/>
          <w:numId w:val="27"/>
        </w:numPr>
        <w:tabs>
          <w:tab w:val="clear" w:pos="720"/>
          <w:tab w:val="left" w:pos="0"/>
          <w:tab w:val="num" w:pos="284"/>
        </w:tabs>
        <w:spacing w:after="120"/>
        <w:ind w:left="284" w:firstLine="142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denunziare i fatti che ritiene censurabili ai sensi dell’art. 29 del Codice del terzo settore</w:t>
      </w:r>
      <w:r w:rsidR="00A2098C">
        <w:rPr>
          <w:rFonts w:ascii="Calibri" w:hAnsi="Calibri"/>
          <w:sz w:val="24"/>
          <w:szCs w:val="24"/>
        </w:rPr>
        <w:t>.</w:t>
      </w:r>
    </w:p>
    <w:p w14:paraId="1909F80F" w14:textId="77777777" w:rsidR="00A2098C" w:rsidRDefault="00A2098C" w:rsidP="00672D90">
      <w:pPr>
        <w:tabs>
          <w:tab w:val="left" w:pos="0"/>
        </w:tabs>
        <w:spacing w:after="120"/>
        <w:jc w:val="both"/>
        <w:rPr>
          <w:rFonts w:ascii="Calibri" w:hAnsi="Calibri"/>
          <w:sz w:val="24"/>
          <w:szCs w:val="24"/>
        </w:rPr>
      </w:pPr>
    </w:p>
    <w:p w14:paraId="2E7E27B3" w14:textId="77777777" w:rsidR="00FB7DD1" w:rsidRDefault="00A2098C" w:rsidP="00672D90">
      <w:pPr>
        <w:tabs>
          <w:tab w:val="left" w:pos="0"/>
        </w:tabs>
        <w:spacing w:after="12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Gli associati dell’associazione hanno il dovere di:</w:t>
      </w:r>
    </w:p>
    <w:p w14:paraId="38C5C61C" w14:textId="77777777" w:rsidR="00672D90" w:rsidRPr="00672D90" w:rsidRDefault="00672D90" w:rsidP="00672D90">
      <w:pPr>
        <w:numPr>
          <w:ilvl w:val="0"/>
          <w:numId w:val="27"/>
        </w:numPr>
        <w:rPr>
          <w:rFonts w:ascii="Calibri" w:hAnsi="Calibri"/>
          <w:sz w:val="24"/>
          <w:szCs w:val="24"/>
        </w:rPr>
      </w:pPr>
      <w:r w:rsidRPr="00672D90">
        <w:rPr>
          <w:rFonts w:ascii="Calibri" w:hAnsi="Calibri"/>
          <w:sz w:val="24"/>
          <w:szCs w:val="24"/>
        </w:rPr>
        <w:t>versare, se prevista, la quota sociale nei termini e rispettare il presente statuto e l’eventuale regolamento interno.</w:t>
      </w:r>
    </w:p>
    <w:p w14:paraId="164DEFF9" w14:textId="77777777" w:rsidR="009E7712" w:rsidRDefault="009E7712" w:rsidP="00321242">
      <w:pPr>
        <w:rPr>
          <w:rFonts w:ascii="Calibri" w:hAnsi="Calibri" w:cs="Calibri"/>
          <w:b/>
          <w:bCs/>
          <w:strike/>
          <w:sz w:val="24"/>
          <w:szCs w:val="24"/>
        </w:rPr>
      </w:pPr>
    </w:p>
    <w:p w14:paraId="46FBE817" w14:textId="77777777" w:rsidR="00540F38" w:rsidRDefault="00540F38" w:rsidP="00016CCC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4903A2E1" w14:textId="77777777" w:rsidR="00016CCC" w:rsidRPr="00016CCC" w:rsidRDefault="00016CCC" w:rsidP="00751B97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016CCC">
        <w:rPr>
          <w:rFonts w:ascii="Calibri" w:hAnsi="Calibri" w:cs="Calibri"/>
          <w:b/>
          <w:bCs/>
          <w:sz w:val="24"/>
          <w:szCs w:val="24"/>
        </w:rPr>
        <w:t xml:space="preserve">ART. </w:t>
      </w:r>
      <w:r w:rsidR="00751B97">
        <w:rPr>
          <w:rFonts w:ascii="Calibri" w:hAnsi="Calibri" w:cs="Calibri"/>
          <w:b/>
          <w:bCs/>
          <w:sz w:val="24"/>
          <w:szCs w:val="24"/>
        </w:rPr>
        <w:t xml:space="preserve">5 - </w:t>
      </w:r>
      <w:r w:rsidRPr="00016CCC">
        <w:rPr>
          <w:rFonts w:ascii="Calibri" w:hAnsi="Calibri" w:cs="Calibri"/>
          <w:b/>
          <w:bCs/>
          <w:sz w:val="24"/>
          <w:szCs w:val="24"/>
        </w:rPr>
        <w:t>(</w:t>
      </w:r>
      <w:r w:rsidR="00751B97">
        <w:rPr>
          <w:rFonts w:ascii="Calibri" w:hAnsi="Calibri" w:cs="Calibri"/>
          <w:b/>
          <w:bCs/>
          <w:sz w:val="24"/>
          <w:szCs w:val="24"/>
        </w:rPr>
        <w:t>Volontariato e attività</w:t>
      </w:r>
      <w:r w:rsidRPr="00016CCC">
        <w:rPr>
          <w:rFonts w:ascii="Calibri" w:hAnsi="Calibri" w:cs="Calibri"/>
          <w:b/>
          <w:bCs/>
          <w:sz w:val="24"/>
          <w:szCs w:val="24"/>
        </w:rPr>
        <w:t xml:space="preserve"> di volontario)</w:t>
      </w:r>
    </w:p>
    <w:p w14:paraId="2B8C7A7D" w14:textId="77777777" w:rsidR="00016CCC" w:rsidRPr="00016CCC" w:rsidRDefault="00016CCC" w:rsidP="00016CCC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4743E4B4" w14:textId="77777777" w:rsidR="001B4348" w:rsidRPr="001B4348" w:rsidRDefault="001B4348" w:rsidP="001B4348">
      <w:pPr>
        <w:jc w:val="center"/>
        <w:rPr>
          <w:rFonts w:ascii="Calibri" w:hAnsi="Calibri" w:cs="Calibri"/>
          <w:bCs/>
          <w:sz w:val="24"/>
          <w:szCs w:val="24"/>
        </w:rPr>
      </w:pPr>
    </w:p>
    <w:p w14:paraId="12A99852" w14:textId="77777777" w:rsidR="009E7712" w:rsidRDefault="001B4348" w:rsidP="00321242">
      <w:pPr>
        <w:jc w:val="both"/>
        <w:rPr>
          <w:rFonts w:ascii="Calibri" w:hAnsi="Calibri" w:cs="Calibri"/>
          <w:bCs/>
          <w:sz w:val="24"/>
          <w:szCs w:val="24"/>
        </w:rPr>
      </w:pPr>
      <w:r w:rsidRPr="001B4348">
        <w:rPr>
          <w:rFonts w:ascii="Calibri" w:hAnsi="Calibri" w:cs="Calibri"/>
          <w:bCs/>
          <w:sz w:val="24"/>
          <w:szCs w:val="24"/>
        </w:rPr>
        <w:t>L’associato volontario svolge la propria attività verso gli altri in modo personale, spontaneo e gratuito, senza fini di lucro, neanche indiretti ed esclusivamente per fini di solidarietà. Tale attività non può essere retribuita in alcun modo, nemmeno dal beneficiario.</w:t>
      </w:r>
    </w:p>
    <w:p w14:paraId="0F454DD8" w14:textId="77777777" w:rsidR="009E7712" w:rsidRDefault="001B4348" w:rsidP="00321242">
      <w:pPr>
        <w:jc w:val="both"/>
        <w:rPr>
          <w:rFonts w:ascii="Calibri" w:hAnsi="Calibri" w:cs="Calibri"/>
          <w:bCs/>
          <w:sz w:val="24"/>
          <w:szCs w:val="24"/>
        </w:rPr>
      </w:pPr>
      <w:r w:rsidRPr="001B4348">
        <w:rPr>
          <w:rFonts w:ascii="Calibri" w:hAnsi="Calibri" w:cs="Calibri"/>
          <w:bCs/>
          <w:sz w:val="24"/>
          <w:szCs w:val="24"/>
        </w:rPr>
        <w:t xml:space="preserve">La qualità di volontario è incompatibile con qualsiasi forma di rapporto di lavoro subordinato o autonomo e con ogni altro rapporto di lavoro retribuito con l’associazione. </w:t>
      </w:r>
    </w:p>
    <w:p w14:paraId="70C818F4" w14:textId="77777777" w:rsidR="009E7712" w:rsidRDefault="001B4348" w:rsidP="00321242">
      <w:pPr>
        <w:jc w:val="both"/>
        <w:rPr>
          <w:rFonts w:ascii="Calibri" w:hAnsi="Calibri" w:cs="Calibri"/>
          <w:bCs/>
          <w:sz w:val="24"/>
          <w:szCs w:val="24"/>
        </w:rPr>
      </w:pPr>
      <w:r w:rsidRPr="001B4348">
        <w:rPr>
          <w:rFonts w:ascii="Calibri" w:hAnsi="Calibri" w:cs="Calibri"/>
          <w:bCs/>
          <w:sz w:val="24"/>
          <w:szCs w:val="24"/>
        </w:rPr>
        <w:t>All’associato volontario possono essere rimborsate soltanto le spese effettivamente sostenute e documentate per l’attività prestata, entro i limiti massimi e alle condizioni preventivamente stabilite dall’associazione. Sono vietati i rimborsi spesa di tipo forfetario.</w:t>
      </w:r>
    </w:p>
    <w:p w14:paraId="47723F67" w14:textId="77777777" w:rsidR="00526237" w:rsidRDefault="00526237" w:rsidP="00016CCC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04F72884" w14:textId="77777777" w:rsidR="007338CA" w:rsidRPr="00283249" w:rsidRDefault="007338CA" w:rsidP="00016CCC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18D9F81E" w14:textId="77777777" w:rsidR="00526237" w:rsidRPr="00283249" w:rsidRDefault="00526237" w:rsidP="00016CCC">
      <w:pPr>
        <w:jc w:val="center"/>
        <w:rPr>
          <w:rFonts w:ascii="Calibri" w:hAnsi="Calibri" w:cs="Calibri"/>
          <w:sz w:val="24"/>
          <w:szCs w:val="24"/>
        </w:rPr>
      </w:pPr>
      <w:r w:rsidRPr="00283249">
        <w:rPr>
          <w:rFonts w:ascii="Calibri" w:hAnsi="Calibri" w:cs="Calibri"/>
          <w:b/>
          <w:bCs/>
          <w:sz w:val="24"/>
          <w:szCs w:val="24"/>
        </w:rPr>
        <w:t xml:space="preserve">ART. </w:t>
      </w:r>
      <w:r w:rsidR="007278DB">
        <w:rPr>
          <w:rFonts w:ascii="Calibri" w:hAnsi="Calibri" w:cs="Calibri"/>
          <w:b/>
          <w:bCs/>
          <w:sz w:val="24"/>
          <w:szCs w:val="24"/>
        </w:rPr>
        <w:t>6</w:t>
      </w:r>
      <w:r w:rsidR="00772206" w:rsidRPr="00283249">
        <w:rPr>
          <w:rFonts w:ascii="Calibri" w:hAnsi="Calibri" w:cs="Calibri"/>
          <w:b/>
          <w:bCs/>
          <w:sz w:val="24"/>
          <w:szCs w:val="24"/>
        </w:rPr>
        <w:t xml:space="preserve"> - </w:t>
      </w:r>
      <w:r w:rsidRPr="00283249">
        <w:rPr>
          <w:rFonts w:ascii="Calibri" w:hAnsi="Calibri" w:cs="Calibri"/>
          <w:b/>
          <w:bCs/>
          <w:sz w:val="24"/>
          <w:szCs w:val="24"/>
        </w:rPr>
        <w:t xml:space="preserve">(Recesso ed esclusione </w:t>
      </w:r>
      <w:r w:rsidR="007278DB">
        <w:rPr>
          <w:rFonts w:ascii="Calibri" w:hAnsi="Calibri" w:cs="Calibri"/>
          <w:b/>
          <w:bCs/>
          <w:sz w:val="24"/>
          <w:szCs w:val="24"/>
        </w:rPr>
        <w:t>dell’associato</w:t>
      </w:r>
      <w:r w:rsidRPr="00283249">
        <w:rPr>
          <w:rFonts w:ascii="Calibri" w:hAnsi="Calibri" w:cs="Calibri"/>
          <w:b/>
          <w:bCs/>
          <w:sz w:val="24"/>
          <w:szCs w:val="24"/>
        </w:rPr>
        <w:t>)</w:t>
      </w:r>
    </w:p>
    <w:p w14:paraId="7D105828" w14:textId="77777777" w:rsidR="00526237" w:rsidRPr="00283249" w:rsidRDefault="00526237" w:rsidP="00016CCC">
      <w:pPr>
        <w:jc w:val="center"/>
        <w:rPr>
          <w:rFonts w:ascii="Calibri" w:hAnsi="Calibri" w:cs="Calibri"/>
          <w:sz w:val="24"/>
          <w:szCs w:val="24"/>
        </w:rPr>
      </w:pPr>
    </w:p>
    <w:p w14:paraId="7712FEBF" w14:textId="77777777" w:rsidR="00772206" w:rsidRPr="00283249" w:rsidRDefault="007278DB" w:rsidP="00682F48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L’associato</w:t>
      </w:r>
      <w:r w:rsidR="00526237" w:rsidRPr="00283249">
        <w:rPr>
          <w:rFonts w:ascii="Calibri" w:hAnsi="Calibri" w:cs="Calibri"/>
          <w:sz w:val="24"/>
          <w:szCs w:val="24"/>
        </w:rPr>
        <w:t xml:space="preserve"> può recedere dall’associazione mediante comunicazione scritta </w:t>
      </w:r>
      <w:r>
        <w:rPr>
          <w:rFonts w:ascii="Calibri" w:hAnsi="Calibri" w:cs="Calibri"/>
          <w:sz w:val="24"/>
          <w:szCs w:val="24"/>
        </w:rPr>
        <w:t>al Consiglio Direttivo.</w:t>
      </w:r>
    </w:p>
    <w:p w14:paraId="2EC3EE48" w14:textId="77777777" w:rsidR="007338CA" w:rsidRDefault="007338CA" w:rsidP="00682F48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L’associato</w:t>
      </w:r>
      <w:r w:rsidR="00526237" w:rsidRPr="00283249">
        <w:rPr>
          <w:rFonts w:ascii="Calibri" w:hAnsi="Calibri" w:cs="Calibri"/>
          <w:sz w:val="24"/>
          <w:szCs w:val="24"/>
        </w:rPr>
        <w:t xml:space="preserve"> che contravviene </w:t>
      </w:r>
      <w:r>
        <w:rPr>
          <w:rFonts w:ascii="Calibri" w:hAnsi="Calibri" w:cs="Calibri"/>
          <w:sz w:val="24"/>
          <w:szCs w:val="24"/>
        </w:rPr>
        <w:t xml:space="preserve">gravemente </w:t>
      </w:r>
      <w:r w:rsidR="00526237" w:rsidRPr="00283249">
        <w:rPr>
          <w:rFonts w:ascii="Calibri" w:hAnsi="Calibri" w:cs="Calibri"/>
          <w:sz w:val="24"/>
          <w:szCs w:val="24"/>
        </w:rPr>
        <w:t>ai doveri stabiliti dallo statuto può essere escluso dall’Associazione.</w:t>
      </w:r>
    </w:p>
    <w:p w14:paraId="2D99149A" w14:textId="77777777" w:rsidR="00526237" w:rsidRPr="00283249" w:rsidRDefault="007338CA" w:rsidP="00682F48">
      <w:pPr>
        <w:jc w:val="both"/>
        <w:rPr>
          <w:rFonts w:ascii="Calibri" w:hAnsi="Calibri" w:cs="Calibri"/>
          <w:sz w:val="24"/>
          <w:szCs w:val="24"/>
        </w:rPr>
      </w:pPr>
      <w:r w:rsidRPr="007338CA">
        <w:rPr>
          <w:rFonts w:ascii="Calibri" w:hAnsi="Calibri" w:cs="Calibri"/>
          <w:sz w:val="24"/>
          <w:szCs w:val="24"/>
        </w:rPr>
        <w:t xml:space="preserve">L’esclusione è deliberata dall’Assemblea con voto segreto e dopo avere ascoltato le giustificazioni dell’interessato. </w:t>
      </w:r>
    </w:p>
    <w:p w14:paraId="64B8269E" w14:textId="77777777" w:rsidR="00526237" w:rsidRPr="00283249" w:rsidRDefault="00526237" w:rsidP="00016CCC">
      <w:pPr>
        <w:jc w:val="center"/>
        <w:rPr>
          <w:rFonts w:ascii="Calibri" w:hAnsi="Calibri" w:cs="Calibri"/>
          <w:sz w:val="24"/>
          <w:szCs w:val="24"/>
        </w:rPr>
      </w:pPr>
    </w:p>
    <w:p w14:paraId="07AE70F7" w14:textId="77777777" w:rsidR="00526237" w:rsidRPr="00283249" w:rsidRDefault="00526237" w:rsidP="00016CCC">
      <w:pPr>
        <w:pStyle w:val="Titolo1"/>
        <w:ind w:left="0" w:firstLine="0"/>
        <w:rPr>
          <w:rFonts w:ascii="Calibri" w:hAnsi="Calibri" w:cs="Calibri"/>
        </w:rPr>
      </w:pPr>
      <w:r w:rsidRPr="00283249">
        <w:rPr>
          <w:rFonts w:ascii="Calibri" w:hAnsi="Calibri" w:cs="Calibri"/>
        </w:rPr>
        <w:t xml:space="preserve">ART. </w:t>
      </w:r>
      <w:r w:rsidR="007338CA">
        <w:rPr>
          <w:rFonts w:ascii="Calibri" w:hAnsi="Calibri" w:cs="Calibri"/>
        </w:rPr>
        <w:t>7</w:t>
      </w:r>
      <w:r w:rsidR="00273B28" w:rsidRPr="00283249">
        <w:rPr>
          <w:rFonts w:ascii="Calibri" w:hAnsi="Calibri" w:cs="Calibri"/>
        </w:rPr>
        <w:t xml:space="preserve"> - </w:t>
      </w:r>
      <w:r w:rsidRPr="00283249">
        <w:rPr>
          <w:rFonts w:ascii="Calibri" w:hAnsi="Calibri" w:cs="Calibri"/>
        </w:rPr>
        <w:t>(</w:t>
      </w:r>
      <w:r w:rsidR="007338CA">
        <w:rPr>
          <w:rFonts w:ascii="Calibri" w:hAnsi="Calibri" w:cs="Calibri"/>
        </w:rPr>
        <w:t>Gli o</w:t>
      </w:r>
      <w:r w:rsidRPr="00283249">
        <w:rPr>
          <w:rFonts w:ascii="Calibri" w:hAnsi="Calibri" w:cs="Calibri"/>
        </w:rPr>
        <w:t>rgani sociali)</w:t>
      </w:r>
    </w:p>
    <w:p w14:paraId="4A3066FB" w14:textId="77777777" w:rsidR="00526237" w:rsidRPr="00283249" w:rsidRDefault="00526237" w:rsidP="00016CCC">
      <w:pPr>
        <w:jc w:val="center"/>
        <w:rPr>
          <w:rFonts w:ascii="Calibri" w:hAnsi="Calibri" w:cs="Calibri"/>
          <w:sz w:val="24"/>
          <w:szCs w:val="24"/>
        </w:rPr>
      </w:pPr>
    </w:p>
    <w:p w14:paraId="3DEB8E50" w14:textId="77777777" w:rsidR="00526237" w:rsidRDefault="00526237" w:rsidP="00682F48">
      <w:pPr>
        <w:rPr>
          <w:rFonts w:ascii="Calibri" w:hAnsi="Calibri" w:cs="Calibri"/>
          <w:sz w:val="24"/>
          <w:szCs w:val="24"/>
        </w:rPr>
      </w:pPr>
      <w:r w:rsidRPr="00283249">
        <w:rPr>
          <w:rFonts w:ascii="Calibri" w:hAnsi="Calibri" w:cs="Calibri"/>
          <w:sz w:val="24"/>
          <w:szCs w:val="24"/>
        </w:rPr>
        <w:t>Gli organi dell’associazione sono:</w:t>
      </w:r>
    </w:p>
    <w:p w14:paraId="10BF78D1" w14:textId="77777777" w:rsidR="007338CA" w:rsidRPr="00283249" w:rsidRDefault="007338CA" w:rsidP="00682F48">
      <w:pPr>
        <w:rPr>
          <w:rFonts w:ascii="Calibri" w:hAnsi="Calibri" w:cs="Calibri"/>
          <w:sz w:val="24"/>
          <w:szCs w:val="24"/>
        </w:rPr>
      </w:pPr>
    </w:p>
    <w:p w14:paraId="1C8AB708" w14:textId="77777777" w:rsidR="00526237" w:rsidRPr="007338CA" w:rsidRDefault="007D51E1" w:rsidP="007338CA">
      <w:pPr>
        <w:pStyle w:val="Paragrafoelenco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 w:rsidRPr="007338CA">
        <w:rPr>
          <w:rFonts w:ascii="Calibri" w:hAnsi="Calibri" w:cs="Calibri"/>
          <w:sz w:val="24"/>
          <w:szCs w:val="24"/>
        </w:rPr>
        <w:t>Assemblea de</w:t>
      </w:r>
      <w:r w:rsidR="007338CA" w:rsidRPr="007338CA">
        <w:rPr>
          <w:rFonts w:ascii="Calibri" w:hAnsi="Calibri" w:cs="Calibri"/>
          <w:sz w:val="24"/>
          <w:szCs w:val="24"/>
        </w:rPr>
        <w:t>gli associati</w:t>
      </w:r>
    </w:p>
    <w:p w14:paraId="109C5DDD" w14:textId="77777777" w:rsidR="00526237" w:rsidRPr="007338CA" w:rsidRDefault="007338CA" w:rsidP="007338CA">
      <w:pPr>
        <w:pStyle w:val="Paragrafoelenco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Consiglio Direttivo</w:t>
      </w:r>
    </w:p>
    <w:p w14:paraId="59C9A45A" w14:textId="77777777" w:rsidR="00526237" w:rsidRDefault="007338CA" w:rsidP="007338CA">
      <w:pPr>
        <w:pStyle w:val="Paragrafoelenco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Presidente</w:t>
      </w:r>
    </w:p>
    <w:p w14:paraId="27B2EBF6" w14:textId="6976AECB" w:rsidR="00706CA7" w:rsidRDefault="00706CA7" w:rsidP="00706CA7">
      <w:pPr>
        <w:pStyle w:val="Paragrafoelenco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Collegio dei Revisori dei Conti</w:t>
      </w:r>
      <w:r w:rsidR="00511819">
        <w:rPr>
          <w:rFonts w:ascii="Calibri" w:hAnsi="Calibri" w:cs="Calibri"/>
          <w:sz w:val="24"/>
          <w:szCs w:val="24"/>
        </w:rPr>
        <w:t xml:space="preserve"> come previsto dall’art. 31 D.lgs. 117/17</w:t>
      </w:r>
    </w:p>
    <w:p w14:paraId="755F43C2" w14:textId="5F07E19F" w:rsidR="00E67171" w:rsidRPr="00706CA7" w:rsidRDefault="00E67171" w:rsidP="00706CA7">
      <w:pPr>
        <w:pStyle w:val="Paragrafoelenco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Organo di controllo nei casi previsti dall’art. 30 D.lgs. 117/17 </w:t>
      </w:r>
    </w:p>
    <w:p w14:paraId="1612F8FD" w14:textId="77777777" w:rsidR="00706CA7" w:rsidRDefault="00706CA7" w:rsidP="00016CCC">
      <w:pPr>
        <w:jc w:val="both"/>
        <w:rPr>
          <w:rFonts w:ascii="Calibri" w:hAnsi="Calibri" w:cs="Calibri"/>
          <w:sz w:val="24"/>
          <w:szCs w:val="24"/>
        </w:rPr>
      </w:pPr>
    </w:p>
    <w:p w14:paraId="70E6B35C" w14:textId="77777777" w:rsidR="00F176BB" w:rsidRDefault="00706CA7" w:rsidP="00016CCC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Tutte le cariche sociali sono assunte a titolo gratuito.</w:t>
      </w:r>
    </w:p>
    <w:p w14:paraId="5D7BCC21" w14:textId="77777777" w:rsidR="00706CA7" w:rsidRDefault="00706CA7" w:rsidP="00016CCC">
      <w:pPr>
        <w:jc w:val="both"/>
        <w:rPr>
          <w:rFonts w:ascii="Calibri" w:hAnsi="Calibri" w:cs="Calibri"/>
          <w:sz w:val="24"/>
          <w:szCs w:val="24"/>
        </w:rPr>
      </w:pPr>
    </w:p>
    <w:p w14:paraId="7152E3A1" w14:textId="77777777" w:rsidR="00706CA7" w:rsidRPr="00283249" w:rsidRDefault="00706CA7" w:rsidP="00016CCC">
      <w:pPr>
        <w:jc w:val="both"/>
        <w:rPr>
          <w:rFonts w:ascii="Calibri" w:hAnsi="Calibri" w:cs="Calibri"/>
          <w:sz w:val="24"/>
          <w:szCs w:val="24"/>
        </w:rPr>
      </w:pPr>
    </w:p>
    <w:p w14:paraId="13F388EF" w14:textId="77777777" w:rsidR="00526237" w:rsidRPr="00283249" w:rsidRDefault="00526237" w:rsidP="00016CCC">
      <w:pPr>
        <w:jc w:val="center"/>
        <w:rPr>
          <w:rFonts w:ascii="Calibri" w:hAnsi="Calibri" w:cs="Calibri"/>
          <w:sz w:val="24"/>
          <w:szCs w:val="24"/>
        </w:rPr>
      </w:pPr>
      <w:r w:rsidRPr="00283249">
        <w:rPr>
          <w:rFonts w:ascii="Calibri" w:hAnsi="Calibri" w:cs="Calibri"/>
          <w:b/>
          <w:bCs/>
          <w:sz w:val="24"/>
          <w:szCs w:val="24"/>
        </w:rPr>
        <w:t xml:space="preserve">ART. </w:t>
      </w:r>
      <w:r w:rsidR="00706CA7">
        <w:rPr>
          <w:rFonts w:ascii="Calibri" w:hAnsi="Calibri" w:cs="Calibri"/>
          <w:b/>
          <w:bCs/>
          <w:sz w:val="24"/>
          <w:szCs w:val="24"/>
        </w:rPr>
        <w:t>8</w:t>
      </w:r>
      <w:r w:rsidR="00273B28" w:rsidRPr="00283249">
        <w:rPr>
          <w:rFonts w:ascii="Calibri" w:hAnsi="Calibri" w:cs="Calibri"/>
          <w:b/>
          <w:bCs/>
          <w:sz w:val="24"/>
          <w:szCs w:val="24"/>
        </w:rPr>
        <w:t xml:space="preserve"> - </w:t>
      </w:r>
      <w:r w:rsidRPr="00283249">
        <w:rPr>
          <w:rFonts w:ascii="Calibri" w:hAnsi="Calibri" w:cs="Calibri"/>
          <w:b/>
          <w:bCs/>
          <w:sz w:val="24"/>
          <w:szCs w:val="24"/>
        </w:rPr>
        <w:t>(</w:t>
      </w:r>
      <w:r w:rsidR="00706CA7">
        <w:rPr>
          <w:rFonts w:ascii="Calibri" w:hAnsi="Calibri" w:cs="Calibri"/>
          <w:b/>
          <w:bCs/>
          <w:sz w:val="24"/>
          <w:szCs w:val="24"/>
        </w:rPr>
        <w:t>L’a</w:t>
      </w:r>
      <w:r w:rsidRPr="00283249">
        <w:rPr>
          <w:rFonts w:ascii="Calibri" w:hAnsi="Calibri" w:cs="Calibri"/>
          <w:b/>
          <w:bCs/>
          <w:sz w:val="24"/>
          <w:szCs w:val="24"/>
        </w:rPr>
        <w:t>ssemblea)</w:t>
      </w:r>
    </w:p>
    <w:p w14:paraId="00D8EC9B" w14:textId="77777777" w:rsidR="00526237" w:rsidRPr="00283249" w:rsidRDefault="00526237" w:rsidP="00016CCC">
      <w:pPr>
        <w:jc w:val="center"/>
        <w:rPr>
          <w:rFonts w:ascii="Calibri" w:hAnsi="Calibri" w:cs="Calibri"/>
          <w:sz w:val="24"/>
          <w:szCs w:val="24"/>
        </w:rPr>
      </w:pPr>
    </w:p>
    <w:p w14:paraId="1CF99721" w14:textId="77777777" w:rsidR="00526237" w:rsidRDefault="00526237" w:rsidP="00231584">
      <w:pPr>
        <w:pStyle w:val="Titolo2"/>
        <w:spacing w:after="120"/>
        <w:rPr>
          <w:rFonts w:ascii="Calibri" w:hAnsi="Calibri" w:cs="Calibri"/>
        </w:rPr>
      </w:pPr>
      <w:r w:rsidRPr="00283249">
        <w:rPr>
          <w:rFonts w:ascii="Calibri" w:hAnsi="Calibri" w:cs="Calibri"/>
        </w:rPr>
        <w:t xml:space="preserve">L’Assemblea è l’organo sovrano dell’associazione ed è composta da tutti </w:t>
      </w:r>
      <w:r w:rsidR="00706CA7">
        <w:rPr>
          <w:rFonts w:ascii="Calibri" w:hAnsi="Calibri" w:cs="Calibri"/>
        </w:rPr>
        <w:t>gl</w:t>
      </w:r>
      <w:r w:rsidRPr="00283249">
        <w:rPr>
          <w:rFonts w:ascii="Calibri" w:hAnsi="Calibri" w:cs="Calibri"/>
        </w:rPr>
        <w:t xml:space="preserve">i </w:t>
      </w:r>
      <w:r w:rsidR="00706CA7">
        <w:rPr>
          <w:rFonts w:ascii="Calibri" w:hAnsi="Calibri" w:cs="Calibri"/>
        </w:rPr>
        <w:t>as</w:t>
      </w:r>
      <w:r w:rsidRPr="00283249">
        <w:rPr>
          <w:rFonts w:ascii="Calibri" w:hAnsi="Calibri" w:cs="Calibri"/>
        </w:rPr>
        <w:t>soci</w:t>
      </w:r>
      <w:r w:rsidR="00706CA7">
        <w:rPr>
          <w:rFonts w:ascii="Calibri" w:hAnsi="Calibri" w:cs="Calibri"/>
        </w:rPr>
        <w:t>ati</w:t>
      </w:r>
      <w:r w:rsidRPr="00283249">
        <w:rPr>
          <w:rFonts w:ascii="Calibri" w:hAnsi="Calibri" w:cs="Calibri"/>
        </w:rPr>
        <w:t>.</w:t>
      </w:r>
    </w:p>
    <w:p w14:paraId="2E2795E5" w14:textId="77777777" w:rsidR="002E6F22" w:rsidRDefault="00372855" w:rsidP="002E6F22">
      <w:pPr>
        <w:spacing w:after="1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È </w:t>
      </w:r>
      <w:r w:rsidR="00526237" w:rsidRPr="00283249">
        <w:rPr>
          <w:rFonts w:ascii="Calibri" w:hAnsi="Calibri" w:cs="Calibri"/>
          <w:sz w:val="24"/>
          <w:szCs w:val="24"/>
        </w:rPr>
        <w:t>convocata almeno una volta all’anno dal Presidente dell’associazione o da chi ne fa le veci mediante avviso scritto da inviare almeno 1</w:t>
      </w:r>
      <w:r w:rsidR="00856C64">
        <w:rPr>
          <w:rFonts w:ascii="Calibri" w:hAnsi="Calibri" w:cs="Calibri"/>
          <w:sz w:val="24"/>
          <w:szCs w:val="24"/>
        </w:rPr>
        <w:t>0</w:t>
      </w:r>
      <w:r w:rsidR="00526237" w:rsidRPr="00283249">
        <w:rPr>
          <w:rFonts w:ascii="Calibri" w:hAnsi="Calibri" w:cs="Calibri"/>
          <w:sz w:val="24"/>
          <w:szCs w:val="24"/>
        </w:rPr>
        <w:t xml:space="preserve"> giorni prima di quello fissato per l’adunanza e contenente </w:t>
      </w:r>
      <w:r w:rsidR="002E6F22">
        <w:rPr>
          <w:rFonts w:ascii="Calibri" w:hAnsi="Calibri" w:cs="Calibri"/>
          <w:sz w:val="24"/>
          <w:szCs w:val="24"/>
        </w:rPr>
        <w:t xml:space="preserve">l’ordine del giorno dei lavori. </w:t>
      </w:r>
      <w:r w:rsidR="002E6F22" w:rsidRPr="002E6F22">
        <w:rPr>
          <w:rFonts w:ascii="Calibri" w:hAnsi="Calibri" w:cs="Calibri"/>
          <w:sz w:val="24"/>
          <w:szCs w:val="24"/>
        </w:rPr>
        <w:t>L’Assemblea è inoltre convocata a richiesta di almeno un decimo degli asso</w:t>
      </w:r>
      <w:r w:rsidR="002E6F22">
        <w:rPr>
          <w:rFonts w:ascii="Calibri" w:hAnsi="Calibri" w:cs="Calibri"/>
          <w:sz w:val="24"/>
          <w:szCs w:val="24"/>
        </w:rPr>
        <w:t xml:space="preserve">ciati o quando il Consiglio Direttivo lo ritiene necessario. </w:t>
      </w:r>
      <w:r w:rsidR="002E6F22" w:rsidRPr="002E6F22">
        <w:rPr>
          <w:rFonts w:ascii="Calibri" w:hAnsi="Calibri" w:cs="Calibri"/>
          <w:sz w:val="24"/>
          <w:szCs w:val="24"/>
        </w:rPr>
        <w:t>L’Assemblea può esse</w:t>
      </w:r>
      <w:r w:rsidR="002E6F22">
        <w:rPr>
          <w:rFonts w:ascii="Calibri" w:hAnsi="Calibri" w:cs="Calibri"/>
          <w:sz w:val="24"/>
          <w:szCs w:val="24"/>
        </w:rPr>
        <w:t xml:space="preserve">re ordinaria o straordinaria. È </w:t>
      </w:r>
      <w:r w:rsidR="002E6F22" w:rsidRPr="002E6F22">
        <w:rPr>
          <w:rFonts w:ascii="Calibri" w:hAnsi="Calibri" w:cs="Calibri"/>
          <w:sz w:val="24"/>
          <w:szCs w:val="24"/>
        </w:rPr>
        <w:t>straordinaria quella convocata per la modifica dello statuto e lo sci</w:t>
      </w:r>
      <w:r w:rsidR="002E6F22">
        <w:rPr>
          <w:rFonts w:ascii="Calibri" w:hAnsi="Calibri" w:cs="Calibri"/>
          <w:sz w:val="24"/>
          <w:szCs w:val="24"/>
        </w:rPr>
        <w:t xml:space="preserve">oglimento dell’associazione. È </w:t>
      </w:r>
      <w:r w:rsidR="002E6F22" w:rsidRPr="002E6F22">
        <w:rPr>
          <w:rFonts w:ascii="Calibri" w:hAnsi="Calibri" w:cs="Calibri"/>
          <w:sz w:val="24"/>
          <w:szCs w:val="24"/>
        </w:rPr>
        <w:t>ordinaria in tutti gli altri casi.</w:t>
      </w:r>
    </w:p>
    <w:p w14:paraId="3FAE4D6B" w14:textId="77777777" w:rsidR="00682F48" w:rsidRDefault="00682F48" w:rsidP="00682F48">
      <w:pPr>
        <w:jc w:val="both"/>
        <w:rPr>
          <w:rFonts w:ascii="Calibri" w:hAnsi="Calibri" w:cs="Calibri"/>
          <w:sz w:val="24"/>
          <w:szCs w:val="24"/>
        </w:rPr>
      </w:pPr>
    </w:p>
    <w:p w14:paraId="1CDCCE30" w14:textId="77777777" w:rsidR="00526237" w:rsidRPr="00283249" w:rsidRDefault="00526237" w:rsidP="00016CCC">
      <w:pPr>
        <w:jc w:val="center"/>
        <w:rPr>
          <w:rFonts w:ascii="Calibri" w:hAnsi="Calibri" w:cs="Calibri"/>
          <w:sz w:val="24"/>
          <w:szCs w:val="24"/>
        </w:rPr>
      </w:pPr>
      <w:r w:rsidRPr="00283249">
        <w:rPr>
          <w:rFonts w:ascii="Calibri" w:hAnsi="Calibri" w:cs="Calibri"/>
          <w:b/>
          <w:bCs/>
          <w:sz w:val="24"/>
          <w:szCs w:val="24"/>
        </w:rPr>
        <w:t xml:space="preserve">ART. </w:t>
      </w:r>
      <w:r w:rsidR="002E6F22">
        <w:rPr>
          <w:rFonts w:ascii="Calibri" w:hAnsi="Calibri" w:cs="Calibri"/>
          <w:b/>
          <w:bCs/>
          <w:sz w:val="24"/>
          <w:szCs w:val="24"/>
        </w:rPr>
        <w:t>9</w:t>
      </w:r>
      <w:r w:rsidR="00273B28" w:rsidRPr="00283249">
        <w:rPr>
          <w:rFonts w:ascii="Calibri" w:hAnsi="Calibri" w:cs="Calibri"/>
          <w:b/>
          <w:bCs/>
          <w:sz w:val="24"/>
          <w:szCs w:val="24"/>
        </w:rPr>
        <w:t xml:space="preserve"> - </w:t>
      </w:r>
      <w:r w:rsidRPr="00283249">
        <w:rPr>
          <w:rFonts w:ascii="Calibri" w:hAnsi="Calibri" w:cs="Calibri"/>
          <w:b/>
          <w:bCs/>
          <w:sz w:val="24"/>
          <w:szCs w:val="24"/>
        </w:rPr>
        <w:t>(Compiti dell’Assemblea)</w:t>
      </w:r>
    </w:p>
    <w:p w14:paraId="5DDECE2B" w14:textId="77777777" w:rsidR="00273B28" w:rsidRPr="00283249" w:rsidRDefault="00273B28" w:rsidP="00016CCC">
      <w:pPr>
        <w:jc w:val="both"/>
        <w:rPr>
          <w:rFonts w:ascii="Calibri" w:hAnsi="Calibri" w:cs="Calibri"/>
          <w:sz w:val="24"/>
          <w:szCs w:val="24"/>
        </w:rPr>
      </w:pPr>
    </w:p>
    <w:p w14:paraId="47983371" w14:textId="77777777" w:rsidR="00526237" w:rsidRDefault="00526237" w:rsidP="003B07C5">
      <w:pPr>
        <w:jc w:val="both"/>
        <w:rPr>
          <w:rFonts w:ascii="Calibri" w:hAnsi="Calibri" w:cs="Calibri"/>
          <w:sz w:val="24"/>
          <w:szCs w:val="24"/>
        </w:rPr>
      </w:pPr>
      <w:r w:rsidRPr="008F00D2">
        <w:rPr>
          <w:rFonts w:ascii="Calibri" w:hAnsi="Calibri" w:cs="Calibri"/>
          <w:sz w:val="24"/>
          <w:szCs w:val="24"/>
        </w:rPr>
        <w:t>L’assemblea:</w:t>
      </w:r>
    </w:p>
    <w:p w14:paraId="34FA5E80" w14:textId="77777777" w:rsidR="007E4535" w:rsidRPr="008F00D2" w:rsidRDefault="007E4535" w:rsidP="003B07C5">
      <w:pPr>
        <w:jc w:val="both"/>
        <w:rPr>
          <w:rFonts w:ascii="Calibri" w:hAnsi="Calibri" w:cs="Calibri"/>
          <w:sz w:val="24"/>
          <w:szCs w:val="24"/>
        </w:rPr>
      </w:pPr>
    </w:p>
    <w:p w14:paraId="04083649" w14:textId="77777777" w:rsidR="00313FA6" w:rsidRPr="00313FA6" w:rsidRDefault="00313FA6" w:rsidP="00313FA6">
      <w:pPr>
        <w:numPr>
          <w:ilvl w:val="0"/>
          <w:numId w:val="30"/>
        </w:numPr>
        <w:jc w:val="both"/>
        <w:rPr>
          <w:rFonts w:ascii="Calibri" w:hAnsi="Calibri" w:cs="Arial"/>
          <w:sz w:val="24"/>
          <w:szCs w:val="24"/>
        </w:rPr>
      </w:pPr>
      <w:r w:rsidRPr="00313FA6">
        <w:rPr>
          <w:rFonts w:ascii="Calibri" w:hAnsi="Calibri" w:cs="Arial"/>
          <w:sz w:val="24"/>
          <w:szCs w:val="24"/>
        </w:rPr>
        <w:t>determina le linee generali programmatiche dell’attività dell’associazione;</w:t>
      </w:r>
    </w:p>
    <w:p w14:paraId="4A174392" w14:textId="77777777" w:rsidR="001C4006" w:rsidRPr="008F00D2" w:rsidRDefault="00313FA6" w:rsidP="00313FA6">
      <w:pPr>
        <w:numPr>
          <w:ilvl w:val="0"/>
          <w:numId w:val="30"/>
        </w:numPr>
        <w:jc w:val="both"/>
        <w:rPr>
          <w:rFonts w:ascii="Calibri" w:hAnsi="Calibri" w:cs="Arial"/>
          <w:sz w:val="24"/>
          <w:szCs w:val="24"/>
        </w:rPr>
      </w:pPr>
      <w:r w:rsidRPr="00313FA6">
        <w:rPr>
          <w:rFonts w:ascii="Calibri" w:hAnsi="Calibri" w:cs="Arial"/>
          <w:sz w:val="24"/>
          <w:szCs w:val="24"/>
        </w:rPr>
        <w:t>approva il bilancio di esercizio</w:t>
      </w:r>
      <w:r w:rsidR="002E6F22">
        <w:rPr>
          <w:rFonts w:ascii="Calibri" w:hAnsi="Calibri" w:cs="Arial"/>
          <w:sz w:val="24"/>
          <w:szCs w:val="24"/>
        </w:rPr>
        <w:t xml:space="preserve"> e l’eventuale bilancio sociale</w:t>
      </w:r>
      <w:r w:rsidRPr="00313FA6">
        <w:rPr>
          <w:rFonts w:ascii="Calibri" w:hAnsi="Calibri" w:cs="Arial"/>
          <w:sz w:val="24"/>
          <w:szCs w:val="24"/>
        </w:rPr>
        <w:t>;</w:t>
      </w:r>
      <w:r w:rsidR="001C4006">
        <w:rPr>
          <w:rFonts w:ascii="Calibri" w:hAnsi="Calibri" w:cs="Arial"/>
          <w:sz w:val="24"/>
          <w:szCs w:val="24"/>
        </w:rPr>
        <w:t xml:space="preserve"> </w:t>
      </w:r>
    </w:p>
    <w:p w14:paraId="79880297" w14:textId="77777777" w:rsidR="003B07C5" w:rsidRDefault="003B07C5" w:rsidP="00313FA6">
      <w:pPr>
        <w:numPr>
          <w:ilvl w:val="0"/>
          <w:numId w:val="30"/>
        </w:numPr>
        <w:jc w:val="both"/>
        <w:rPr>
          <w:rFonts w:ascii="Calibri" w:hAnsi="Calibri" w:cs="Arial"/>
          <w:sz w:val="24"/>
          <w:szCs w:val="24"/>
        </w:rPr>
      </w:pPr>
      <w:r w:rsidRPr="008F00D2">
        <w:rPr>
          <w:rFonts w:ascii="Calibri" w:hAnsi="Calibri" w:cs="Arial"/>
          <w:sz w:val="24"/>
          <w:szCs w:val="24"/>
        </w:rPr>
        <w:t>nomina e revoca i componenti degli organi sociali;</w:t>
      </w:r>
    </w:p>
    <w:p w14:paraId="71D850CA" w14:textId="77777777" w:rsidR="002E6F22" w:rsidRDefault="002E6F22" w:rsidP="00313FA6">
      <w:pPr>
        <w:numPr>
          <w:ilvl w:val="0"/>
          <w:numId w:val="30"/>
        </w:numPr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nomina e revoca, quando previsto, il soggetto incaricato della revisione legale dei conti e l’organo di controllo;</w:t>
      </w:r>
    </w:p>
    <w:p w14:paraId="12A051FE" w14:textId="77777777" w:rsidR="002E6F22" w:rsidRDefault="002E6F22" w:rsidP="002E6F22">
      <w:pPr>
        <w:numPr>
          <w:ilvl w:val="0"/>
          <w:numId w:val="30"/>
        </w:numPr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delibera sulla responsabilità dei componenti degli </w:t>
      </w:r>
      <w:r w:rsidRPr="002E6F22">
        <w:rPr>
          <w:rFonts w:ascii="Calibri" w:hAnsi="Calibri" w:cs="Arial"/>
          <w:sz w:val="24"/>
          <w:szCs w:val="24"/>
        </w:rPr>
        <w:t>organi sociali, ai sensi dell’art. 28 del Codice del terzo settore e promuove azione di responsabilità nei loro confronti;</w:t>
      </w:r>
    </w:p>
    <w:p w14:paraId="2B763373" w14:textId="77777777" w:rsidR="007E4535" w:rsidRPr="007E4535" w:rsidRDefault="007E4535" w:rsidP="007E4535">
      <w:pPr>
        <w:numPr>
          <w:ilvl w:val="0"/>
          <w:numId w:val="30"/>
        </w:numPr>
        <w:jc w:val="both"/>
        <w:rPr>
          <w:rFonts w:ascii="Calibri" w:hAnsi="Calibri" w:cs="Arial"/>
          <w:sz w:val="24"/>
          <w:szCs w:val="24"/>
        </w:rPr>
      </w:pPr>
      <w:r w:rsidRPr="007E4535">
        <w:rPr>
          <w:rFonts w:ascii="Calibri" w:hAnsi="Calibri" w:cs="Arial"/>
          <w:sz w:val="24"/>
          <w:szCs w:val="24"/>
        </w:rPr>
        <w:t>delibera sull'esclusione degli associati;</w:t>
      </w:r>
    </w:p>
    <w:p w14:paraId="70A082C3" w14:textId="77777777" w:rsidR="007E4535" w:rsidRPr="007E4535" w:rsidRDefault="007E4535" w:rsidP="007E4535">
      <w:pPr>
        <w:numPr>
          <w:ilvl w:val="0"/>
          <w:numId w:val="30"/>
        </w:numPr>
        <w:jc w:val="both"/>
        <w:rPr>
          <w:rFonts w:ascii="Calibri" w:hAnsi="Calibri" w:cs="Arial"/>
          <w:sz w:val="24"/>
          <w:szCs w:val="24"/>
        </w:rPr>
      </w:pPr>
      <w:r w:rsidRPr="007E4535">
        <w:rPr>
          <w:rFonts w:ascii="Calibri" w:hAnsi="Calibri" w:cs="Arial"/>
          <w:sz w:val="24"/>
          <w:szCs w:val="24"/>
        </w:rPr>
        <w:t>delibera sulle modificazioni dell'atto costitutivo o dello statuto;</w:t>
      </w:r>
    </w:p>
    <w:p w14:paraId="58C577B0" w14:textId="77777777" w:rsidR="007E4535" w:rsidRPr="007E4535" w:rsidRDefault="007E4535" w:rsidP="007E4535">
      <w:pPr>
        <w:numPr>
          <w:ilvl w:val="0"/>
          <w:numId w:val="30"/>
        </w:numPr>
        <w:jc w:val="both"/>
        <w:rPr>
          <w:rFonts w:ascii="Calibri" w:hAnsi="Calibri" w:cs="Arial"/>
          <w:sz w:val="24"/>
          <w:szCs w:val="24"/>
        </w:rPr>
      </w:pPr>
      <w:r w:rsidRPr="007E4535">
        <w:rPr>
          <w:rFonts w:ascii="Calibri" w:hAnsi="Calibri" w:cs="Arial"/>
          <w:sz w:val="24"/>
          <w:szCs w:val="24"/>
        </w:rPr>
        <w:t>approva l'eventuale regolamento dei lavori assembleari;</w:t>
      </w:r>
    </w:p>
    <w:p w14:paraId="2A8D76BA" w14:textId="77777777" w:rsidR="007E4535" w:rsidRPr="007E4535" w:rsidRDefault="007E4535" w:rsidP="007E4535">
      <w:pPr>
        <w:numPr>
          <w:ilvl w:val="0"/>
          <w:numId w:val="30"/>
        </w:numPr>
        <w:jc w:val="both"/>
        <w:rPr>
          <w:rFonts w:ascii="Calibri" w:hAnsi="Calibri" w:cs="Arial"/>
          <w:sz w:val="24"/>
          <w:szCs w:val="24"/>
        </w:rPr>
      </w:pPr>
      <w:r w:rsidRPr="007E4535">
        <w:rPr>
          <w:rFonts w:ascii="Calibri" w:hAnsi="Calibri" w:cs="Arial"/>
          <w:sz w:val="24"/>
          <w:szCs w:val="24"/>
        </w:rPr>
        <w:t>delibera lo scioglimento, la trasformazione, la fusione o la scissione dell’associazione;</w:t>
      </w:r>
    </w:p>
    <w:p w14:paraId="1010849B" w14:textId="77777777" w:rsidR="007E4535" w:rsidRPr="007E4535" w:rsidRDefault="007E4535" w:rsidP="007E4535">
      <w:pPr>
        <w:numPr>
          <w:ilvl w:val="0"/>
          <w:numId w:val="30"/>
        </w:numPr>
        <w:jc w:val="both"/>
        <w:rPr>
          <w:rFonts w:ascii="Calibri" w:hAnsi="Calibri" w:cs="Arial"/>
          <w:sz w:val="24"/>
          <w:szCs w:val="24"/>
        </w:rPr>
      </w:pPr>
      <w:r w:rsidRPr="007E4535">
        <w:rPr>
          <w:rFonts w:ascii="Calibri" w:hAnsi="Calibri" w:cs="Arial"/>
          <w:sz w:val="24"/>
          <w:szCs w:val="24"/>
        </w:rPr>
        <w:t>delibera sugli altri oggetti attribuiti dalla legge, dall'atto costitutivo o dallo statuto alla sua competenza.</w:t>
      </w:r>
    </w:p>
    <w:p w14:paraId="64BBE946" w14:textId="77777777" w:rsidR="002E6F22" w:rsidRPr="008F00D2" w:rsidRDefault="007E4535" w:rsidP="007E4535">
      <w:pPr>
        <w:numPr>
          <w:ilvl w:val="0"/>
          <w:numId w:val="30"/>
        </w:numPr>
        <w:jc w:val="both"/>
        <w:rPr>
          <w:rFonts w:ascii="Calibri" w:hAnsi="Calibri" w:cs="Arial"/>
          <w:sz w:val="24"/>
          <w:szCs w:val="24"/>
        </w:rPr>
      </w:pPr>
      <w:r w:rsidRPr="007E4535">
        <w:rPr>
          <w:rFonts w:ascii="Calibri" w:hAnsi="Calibri" w:cs="Arial"/>
          <w:sz w:val="24"/>
          <w:szCs w:val="24"/>
        </w:rPr>
        <w:t>Le discussioni e le deliberazioni dell’assemblea sono riassunte in un verbale redatto dal segretario e sottoscritto dal presidente.</w:t>
      </w:r>
    </w:p>
    <w:p w14:paraId="17F120C3" w14:textId="77777777" w:rsidR="00526237" w:rsidRPr="00283249" w:rsidRDefault="00526237" w:rsidP="00016CCC">
      <w:pPr>
        <w:jc w:val="both"/>
        <w:rPr>
          <w:rFonts w:ascii="Calibri" w:hAnsi="Calibri" w:cs="Calibri"/>
          <w:sz w:val="24"/>
          <w:szCs w:val="24"/>
        </w:rPr>
      </w:pPr>
    </w:p>
    <w:p w14:paraId="188295C2" w14:textId="77777777" w:rsidR="00526237" w:rsidRPr="00283249" w:rsidRDefault="00526237" w:rsidP="00016CCC">
      <w:pPr>
        <w:jc w:val="center"/>
        <w:rPr>
          <w:rFonts w:ascii="Calibri" w:hAnsi="Calibri" w:cs="Calibri"/>
          <w:sz w:val="24"/>
          <w:szCs w:val="24"/>
        </w:rPr>
      </w:pPr>
      <w:r w:rsidRPr="00283249">
        <w:rPr>
          <w:rFonts w:ascii="Calibri" w:hAnsi="Calibri" w:cs="Calibri"/>
          <w:b/>
          <w:bCs/>
          <w:sz w:val="24"/>
          <w:szCs w:val="24"/>
        </w:rPr>
        <w:t xml:space="preserve">ART. </w:t>
      </w:r>
      <w:r w:rsidR="007E4535">
        <w:rPr>
          <w:rFonts w:ascii="Calibri" w:hAnsi="Calibri" w:cs="Calibri"/>
          <w:b/>
          <w:bCs/>
          <w:sz w:val="24"/>
          <w:szCs w:val="24"/>
        </w:rPr>
        <w:t>10</w:t>
      </w:r>
      <w:r w:rsidR="00273B28" w:rsidRPr="00283249">
        <w:rPr>
          <w:rFonts w:ascii="Calibri" w:hAnsi="Calibri" w:cs="Calibri"/>
          <w:b/>
          <w:bCs/>
          <w:sz w:val="24"/>
          <w:szCs w:val="24"/>
        </w:rPr>
        <w:t xml:space="preserve"> - </w:t>
      </w:r>
      <w:r w:rsidR="007E4535">
        <w:rPr>
          <w:rFonts w:ascii="Calibri" w:hAnsi="Calibri" w:cs="Calibri"/>
          <w:b/>
          <w:bCs/>
          <w:sz w:val="24"/>
          <w:szCs w:val="24"/>
        </w:rPr>
        <w:t>(Validità a</w:t>
      </w:r>
      <w:r w:rsidRPr="00283249">
        <w:rPr>
          <w:rFonts w:ascii="Calibri" w:hAnsi="Calibri" w:cs="Calibri"/>
          <w:b/>
          <w:bCs/>
          <w:sz w:val="24"/>
          <w:szCs w:val="24"/>
        </w:rPr>
        <w:t>ssemblee)</w:t>
      </w:r>
    </w:p>
    <w:p w14:paraId="64B800CD" w14:textId="77777777" w:rsidR="00526237" w:rsidRPr="00283249" w:rsidRDefault="00526237" w:rsidP="00016CCC">
      <w:pPr>
        <w:jc w:val="both"/>
        <w:rPr>
          <w:rFonts w:ascii="Calibri" w:hAnsi="Calibri" w:cs="Calibri"/>
          <w:sz w:val="24"/>
          <w:szCs w:val="24"/>
        </w:rPr>
      </w:pPr>
    </w:p>
    <w:p w14:paraId="0203A3B3" w14:textId="77777777" w:rsidR="007E4535" w:rsidRPr="007E4535" w:rsidRDefault="007E4535" w:rsidP="007E4535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7E4535">
        <w:rPr>
          <w:rFonts w:ascii="Calibri" w:hAnsi="Calibri" w:cs="Calibri"/>
          <w:sz w:val="24"/>
          <w:szCs w:val="24"/>
        </w:rPr>
        <w:t>L’assemblea ordinaria è regolarmente costituita in prima convocazione se è presente la maggioranza degli iscritti aventi diritto di voto; in seconda convocazione, da tenersi anche nello stesso giorno, qualunque sia il numero dei presenti, in proprio o in delega.</w:t>
      </w:r>
    </w:p>
    <w:p w14:paraId="60ABBABB" w14:textId="7B29761C" w:rsidR="007E4535" w:rsidRPr="007E4535" w:rsidRDefault="007E4535" w:rsidP="007E4535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7E4535">
        <w:rPr>
          <w:rFonts w:ascii="Calibri" w:hAnsi="Calibri" w:cs="Calibri"/>
          <w:sz w:val="24"/>
          <w:szCs w:val="24"/>
        </w:rPr>
        <w:t>Non è ammessa più d</w:t>
      </w:r>
      <w:bookmarkStart w:id="0" w:name="_GoBack"/>
      <w:bookmarkEnd w:id="0"/>
      <w:r w:rsidRPr="007E4535">
        <w:rPr>
          <w:rFonts w:ascii="Calibri" w:hAnsi="Calibri" w:cs="Calibri"/>
          <w:sz w:val="24"/>
          <w:szCs w:val="24"/>
        </w:rPr>
        <w:t xml:space="preserve">i </w:t>
      </w:r>
      <w:r w:rsidR="00D25F72" w:rsidRPr="00D25F72">
        <w:rPr>
          <w:rFonts w:ascii="Calibri" w:hAnsi="Calibri" w:cs="Calibri"/>
          <w:b/>
          <w:sz w:val="24"/>
          <w:szCs w:val="24"/>
        </w:rPr>
        <w:t>tre</w:t>
      </w:r>
      <w:r w:rsidRPr="007E4535">
        <w:rPr>
          <w:rFonts w:ascii="Calibri" w:hAnsi="Calibri" w:cs="Calibri"/>
          <w:sz w:val="24"/>
          <w:szCs w:val="24"/>
        </w:rPr>
        <w:t xml:space="preserve"> deleg</w:t>
      </w:r>
      <w:r w:rsidR="00D25F72">
        <w:rPr>
          <w:rFonts w:ascii="Calibri" w:hAnsi="Calibri" w:cs="Calibri"/>
          <w:sz w:val="24"/>
          <w:szCs w:val="24"/>
        </w:rPr>
        <w:t>he</w:t>
      </w:r>
      <w:r w:rsidRPr="007E4535">
        <w:rPr>
          <w:rFonts w:ascii="Calibri" w:hAnsi="Calibri" w:cs="Calibri"/>
          <w:sz w:val="24"/>
          <w:szCs w:val="24"/>
        </w:rPr>
        <w:t xml:space="preserve"> per ciascun associato. Le deliberazioni dell’assemblea ordinaria vengono prese a maggioranza dei presenti e rappresentati per delega, sono espresse con voto palese tranne quelle riguardanti le persone e la qualità delle persone.</w:t>
      </w:r>
    </w:p>
    <w:p w14:paraId="37277453" w14:textId="77777777" w:rsidR="000F2D73" w:rsidRDefault="007E4535" w:rsidP="003037A7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7E4535">
        <w:rPr>
          <w:rFonts w:ascii="Calibri" w:hAnsi="Calibri" w:cs="Calibri"/>
          <w:sz w:val="24"/>
          <w:szCs w:val="24"/>
        </w:rPr>
        <w:t xml:space="preserve">L’assemblea straordinaria approva eventuali modifiche allo statuto con la presenza </w:t>
      </w:r>
      <w:r>
        <w:rPr>
          <w:rFonts w:ascii="Calibri" w:hAnsi="Calibri" w:cs="Calibri"/>
          <w:sz w:val="24"/>
          <w:szCs w:val="24"/>
        </w:rPr>
        <w:t>della metà più uno</w:t>
      </w:r>
      <w:r w:rsidRPr="007E4535">
        <w:rPr>
          <w:rFonts w:ascii="Calibri" w:hAnsi="Calibri" w:cs="Calibri"/>
          <w:sz w:val="24"/>
          <w:szCs w:val="24"/>
        </w:rPr>
        <w:t xml:space="preserve"> dei soci e con decisione deliberata a maggioranza dei presenti; scioglie l’associazione e ne devolve il patrimonio col voto favorevole di ¾ degli associati.</w:t>
      </w:r>
    </w:p>
    <w:p w14:paraId="7FA65D34" w14:textId="77777777" w:rsidR="003037A7" w:rsidRDefault="003037A7" w:rsidP="003037A7">
      <w:pPr>
        <w:spacing w:after="120"/>
        <w:jc w:val="both"/>
        <w:rPr>
          <w:rFonts w:ascii="Calibri" w:hAnsi="Calibri" w:cs="Calibri"/>
          <w:sz w:val="24"/>
          <w:szCs w:val="24"/>
        </w:rPr>
      </w:pPr>
    </w:p>
    <w:p w14:paraId="2C5297EA" w14:textId="77777777" w:rsidR="00526237" w:rsidRPr="00283249" w:rsidRDefault="00526237" w:rsidP="00016CCC">
      <w:pPr>
        <w:jc w:val="center"/>
        <w:rPr>
          <w:rFonts w:ascii="Calibri" w:hAnsi="Calibri" w:cs="Calibri"/>
          <w:sz w:val="24"/>
          <w:szCs w:val="24"/>
        </w:rPr>
      </w:pPr>
      <w:r w:rsidRPr="00283249">
        <w:rPr>
          <w:rFonts w:ascii="Calibri" w:hAnsi="Calibri" w:cs="Calibri"/>
          <w:b/>
          <w:bCs/>
          <w:sz w:val="24"/>
          <w:szCs w:val="24"/>
        </w:rPr>
        <w:lastRenderedPageBreak/>
        <w:t>ART. 1</w:t>
      </w:r>
      <w:r w:rsidR="003037A7">
        <w:rPr>
          <w:rFonts w:ascii="Calibri" w:hAnsi="Calibri" w:cs="Calibri"/>
          <w:b/>
          <w:bCs/>
          <w:sz w:val="24"/>
          <w:szCs w:val="24"/>
        </w:rPr>
        <w:t>1</w:t>
      </w:r>
      <w:r w:rsidR="00273B28" w:rsidRPr="00283249">
        <w:rPr>
          <w:rFonts w:ascii="Calibri" w:hAnsi="Calibri" w:cs="Calibri"/>
          <w:b/>
          <w:bCs/>
          <w:sz w:val="24"/>
          <w:szCs w:val="24"/>
        </w:rPr>
        <w:t xml:space="preserve"> - </w:t>
      </w:r>
      <w:r w:rsidRPr="00283249">
        <w:rPr>
          <w:rFonts w:ascii="Calibri" w:hAnsi="Calibri" w:cs="Calibri"/>
          <w:b/>
          <w:bCs/>
          <w:sz w:val="24"/>
          <w:szCs w:val="24"/>
        </w:rPr>
        <w:t>(</w:t>
      </w:r>
      <w:r w:rsidR="003037A7">
        <w:rPr>
          <w:rFonts w:ascii="Calibri" w:hAnsi="Calibri" w:cs="Calibri"/>
          <w:b/>
          <w:bCs/>
          <w:sz w:val="24"/>
          <w:szCs w:val="24"/>
        </w:rPr>
        <w:t>Consiglio direttivo</w:t>
      </w:r>
      <w:r w:rsidRPr="00283249">
        <w:rPr>
          <w:rFonts w:ascii="Calibri" w:hAnsi="Calibri" w:cs="Calibri"/>
          <w:b/>
          <w:bCs/>
          <w:sz w:val="24"/>
          <w:szCs w:val="24"/>
        </w:rPr>
        <w:t>)</w:t>
      </w:r>
    </w:p>
    <w:p w14:paraId="779AC7F1" w14:textId="77777777" w:rsidR="00526237" w:rsidRPr="00283249" w:rsidRDefault="00526237" w:rsidP="00016CCC">
      <w:pPr>
        <w:jc w:val="center"/>
        <w:rPr>
          <w:rFonts w:ascii="Calibri" w:hAnsi="Calibri" w:cs="Calibri"/>
          <w:sz w:val="24"/>
          <w:szCs w:val="24"/>
        </w:rPr>
      </w:pPr>
    </w:p>
    <w:p w14:paraId="07F563E3" w14:textId="77777777" w:rsidR="00213594" w:rsidRDefault="003037A7" w:rsidP="00231584">
      <w:pPr>
        <w:spacing w:after="1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consiglio direttivo</w:t>
      </w:r>
      <w:r w:rsidR="00526237" w:rsidRPr="00283249">
        <w:rPr>
          <w:rFonts w:ascii="Calibri" w:hAnsi="Calibri" w:cs="Calibri"/>
          <w:sz w:val="24"/>
          <w:szCs w:val="24"/>
        </w:rPr>
        <w:t xml:space="preserve"> è composto da</w:t>
      </w:r>
      <w:r w:rsidR="0055735C" w:rsidRPr="00283249">
        <w:rPr>
          <w:rFonts w:ascii="Calibri" w:hAnsi="Calibri" w:cs="Calibri"/>
          <w:sz w:val="24"/>
          <w:szCs w:val="24"/>
        </w:rPr>
        <w:t xml:space="preserve"> numero</w:t>
      </w:r>
      <w:r w:rsidR="000F2D73">
        <w:rPr>
          <w:rFonts w:ascii="Calibri" w:hAnsi="Calibri" w:cs="Calibri"/>
          <w:sz w:val="24"/>
          <w:szCs w:val="24"/>
        </w:rPr>
        <w:t xml:space="preserve"> </w:t>
      </w:r>
      <w:r w:rsidR="000F2D73" w:rsidRPr="000F2D73">
        <w:rPr>
          <w:rFonts w:ascii="Calibri" w:hAnsi="Calibri" w:cs="Calibri"/>
          <w:b/>
          <w:sz w:val="24"/>
          <w:szCs w:val="24"/>
        </w:rPr>
        <w:t>sette</w:t>
      </w:r>
      <w:r w:rsidR="0055735C" w:rsidRPr="00283249">
        <w:rPr>
          <w:rFonts w:ascii="Calibri" w:hAnsi="Calibri" w:cs="Calibri"/>
          <w:sz w:val="24"/>
          <w:szCs w:val="24"/>
        </w:rPr>
        <w:t xml:space="preserve"> </w:t>
      </w:r>
      <w:r w:rsidR="00526237" w:rsidRPr="00283249">
        <w:rPr>
          <w:rFonts w:ascii="Calibri" w:hAnsi="Calibri" w:cs="Calibri"/>
          <w:sz w:val="24"/>
          <w:szCs w:val="24"/>
        </w:rPr>
        <w:t>membri</w:t>
      </w:r>
      <w:r w:rsidR="0055735C" w:rsidRPr="00283249">
        <w:rPr>
          <w:rFonts w:ascii="Calibri" w:hAnsi="Calibri" w:cs="Calibri"/>
          <w:sz w:val="24"/>
          <w:szCs w:val="24"/>
        </w:rPr>
        <w:t xml:space="preserve"> </w:t>
      </w:r>
      <w:r w:rsidR="00526237" w:rsidRPr="00283249">
        <w:rPr>
          <w:rFonts w:ascii="Calibri" w:hAnsi="Calibri" w:cs="Calibri"/>
          <w:sz w:val="24"/>
          <w:szCs w:val="24"/>
        </w:rPr>
        <w:t xml:space="preserve">eletti dall’assemblea tra i propri </w:t>
      </w:r>
      <w:r>
        <w:rPr>
          <w:rFonts w:ascii="Calibri" w:hAnsi="Calibri" w:cs="Calibri"/>
          <w:sz w:val="24"/>
          <w:szCs w:val="24"/>
        </w:rPr>
        <w:t>componenti</w:t>
      </w:r>
      <w:r w:rsidR="00213594">
        <w:rPr>
          <w:rFonts w:ascii="Calibri" w:hAnsi="Calibri" w:cs="Calibri"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 xml:space="preserve"> Il consiglio direttivo è validamente costituito quando è presente la maggioranza dei componenti. Esso delibera a maggioranza dei presenti.</w:t>
      </w:r>
      <w:r w:rsidR="00213594">
        <w:rPr>
          <w:rFonts w:ascii="Calibri" w:hAnsi="Calibri" w:cs="Calibri"/>
          <w:sz w:val="24"/>
          <w:szCs w:val="24"/>
        </w:rPr>
        <w:t xml:space="preserve"> </w:t>
      </w:r>
    </w:p>
    <w:p w14:paraId="6C05AE57" w14:textId="77777777" w:rsidR="00526237" w:rsidRDefault="003037A7" w:rsidP="00231584">
      <w:pPr>
        <w:spacing w:after="120"/>
        <w:jc w:val="both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consiglio direttivo d</w:t>
      </w:r>
      <w:r w:rsidR="00213594" w:rsidRPr="00283249">
        <w:rPr>
          <w:rFonts w:ascii="Calibri" w:hAnsi="Calibri" w:cs="Calibri"/>
          <w:sz w:val="24"/>
          <w:szCs w:val="24"/>
        </w:rPr>
        <w:t xml:space="preserve">ura in carica per n. </w:t>
      </w:r>
      <w:r w:rsidR="000F2D73" w:rsidRPr="000F2D73">
        <w:rPr>
          <w:rFonts w:ascii="Calibri" w:hAnsi="Calibri" w:cs="Calibri"/>
          <w:b/>
          <w:sz w:val="24"/>
          <w:szCs w:val="24"/>
        </w:rPr>
        <w:t>tre</w:t>
      </w:r>
      <w:r w:rsidR="00213594" w:rsidRPr="00283249">
        <w:rPr>
          <w:rFonts w:ascii="Calibri" w:hAnsi="Calibri" w:cs="Calibri"/>
          <w:sz w:val="24"/>
          <w:szCs w:val="24"/>
        </w:rPr>
        <w:t xml:space="preserve"> anni e i suoi componenti possono essere rieletti per n. </w:t>
      </w:r>
      <w:r w:rsidR="000F2D73" w:rsidRPr="000F2D73">
        <w:rPr>
          <w:rFonts w:ascii="Calibri" w:hAnsi="Calibri" w:cs="Calibri"/>
          <w:b/>
          <w:sz w:val="24"/>
          <w:szCs w:val="24"/>
        </w:rPr>
        <w:t>tre</w:t>
      </w:r>
      <w:r w:rsidR="00213594" w:rsidRPr="00283249">
        <w:rPr>
          <w:rFonts w:ascii="Calibri" w:hAnsi="Calibri" w:cs="Calibri"/>
          <w:sz w:val="24"/>
          <w:szCs w:val="24"/>
        </w:rPr>
        <w:t xml:space="preserve"> mandati</w:t>
      </w:r>
      <w:r w:rsidR="00213594" w:rsidRPr="00283249">
        <w:rPr>
          <w:rFonts w:ascii="Calibri" w:hAnsi="Calibri" w:cs="Calibri"/>
          <w:i/>
          <w:iCs/>
          <w:sz w:val="24"/>
          <w:szCs w:val="24"/>
        </w:rPr>
        <w:t>.</w:t>
      </w:r>
    </w:p>
    <w:p w14:paraId="30FE2642" w14:textId="77777777" w:rsidR="00141680" w:rsidRPr="00141680" w:rsidRDefault="00141680" w:rsidP="00141680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141680">
        <w:rPr>
          <w:rFonts w:ascii="Calibri" w:hAnsi="Calibri" w:cs="Calibri"/>
          <w:sz w:val="24"/>
          <w:szCs w:val="24"/>
        </w:rPr>
        <w:t>Il consiglio direttivo compie tutti gli atti di ordinaria e straordinaria amministrazione la cui competenza non sia per legge di pertinenza esclusiva dell’assemblea.</w:t>
      </w:r>
    </w:p>
    <w:p w14:paraId="210E8620" w14:textId="77777777" w:rsidR="00141680" w:rsidRPr="00141680" w:rsidRDefault="00141680" w:rsidP="00141680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141680">
        <w:rPr>
          <w:rFonts w:ascii="Calibri" w:hAnsi="Calibri" w:cs="Calibri"/>
          <w:sz w:val="24"/>
          <w:szCs w:val="24"/>
        </w:rPr>
        <w:t>In particolare, tra gli altri compiti:</w:t>
      </w:r>
    </w:p>
    <w:p w14:paraId="453C2C6D" w14:textId="77777777" w:rsidR="00141680" w:rsidRPr="00141680" w:rsidRDefault="00141680" w:rsidP="00141680">
      <w:pPr>
        <w:pStyle w:val="Paragrafoelenco"/>
        <w:numPr>
          <w:ilvl w:val="0"/>
          <w:numId w:val="39"/>
        </w:numPr>
        <w:spacing w:after="120"/>
        <w:jc w:val="both"/>
        <w:rPr>
          <w:rFonts w:ascii="Calibri" w:hAnsi="Calibri" w:cs="Calibri"/>
          <w:sz w:val="24"/>
          <w:szCs w:val="24"/>
        </w:rPr>
      </w:pPr>
      <w:r w:rsidRPr="00141680">
        <w:rPr>
          <w:rFonts w:ascii="Calibri" w:hAnsi="Calibri" w:cs="Calibri"/>
          <w:sz w:val="24"/>
          <w:szCs w:val="24"/>
        </w:rPr>
        <w:t>amministra l’associazione,</w:t>
      </w:r>
    </w:p>
    <w:p w14:paraId="30813148" w14:textId="77777777" w:rsidR="00141680" w:rsidRPr="00141680" w:rsidRDefault="00141680" w:rsidP="00141680">
      <w:pPr>
        <w:pStyle w:val="Paragrafoelenco"/>
        <w:numPr>
          <w:ilvl w:val="0"/>
          <w:numId w:val="39"/>
        </w:numPr>
        <w:spacing w:after="120"/>
        <w:jc w:val="both"/>
        <w:rPr>
          <w:rFonts w:ascii="Calibri" w:hAnsi="Calibri" w:cs="Calibri"/>
          <w:sz w:val="24"/>
          <w:szCs w:val="24"/>
        </w:rPr>
      </w:pPr>
      <w:r w:rsidRPr="00141680">
        <w:rPr>
          <w:rFonts w:ascii="Calibri" w:hAnsi="Calibri" w:cs="Calibri"/>
          <w:sz w:val="24"/>
          <w:szCs w:val="24"/>
        </w:rPr>
        <w:t>attua le deliberazioni dell’assemblea,</w:t>
      </w:r>
    </w:p>
    <w:p w14:paraId="674C6F45" w14:textId="77777777" w:rsidR="00141680" w:rsidRPr="00141680" w:rsidRDefault="00141680" w:rsidP="00141680">
      <w:pPr>
        <w:pStyle w:val="Paragrafoelenco"/>
        <w:numPr>
          <w:ilvl w:val="0"/>
          <w:numId w:val="39"/>
        </w:numPr>
        <w:spacing w:after="120"/>
        <w:jc w:val="both"/>
        <w:rPr>
          <w:rFonts w:ascii="Calibri" w:hAnsi="Calibri" w:cs="Calibri"/>
          <w:sz w:val="24"/>
          <w:szCs w:val="24"/>
        </w:rPr>
      </w:pPr>
      <w:r w:rsidRPr="00141680">
        <w:rPr>
          <w:rFonts w:ascii="Calibri" w:hAnsi="Calibri" w:cs="Calibri"/>
          <w:sz w:val="24"/>
          <w:szCs w:val="24"/>
        </w:rPr>
        <w:t xml:space="preserve">predispone il bilancio di esercizio e, se previsto, il bilancio sociale, li sottopone all’approvazione dell’assemblea e cura gli ulteriori adempimenti previsti dalla legge, </w:t>
      </w:r>
    </w:p>
    <w:p w14:paraId="7A559B48" w14:textId="77777777" w:rsidR="00141680" w:rsidRPr="00141680" w:rsidRDefault="00141680" w:rsidP="00141680">
      <w:pPr>
        <w:pStyle w:val="Paragrafoelenco"/>
        <w:numPr>
          <w:ilvl w:val="0"/>
          <w:numId w:val="39"/>
        </w:numPr>
        <w:spacing w:after="120"/>
        <w:jc w:val="both"/>
        <w:rPr>
          <w:rFonts w:ascii="Calibri" w:hAnsi="Calibri" w:cs="Calibri"/>
          <w:sz w:val="24"/>
          <w:szCs w:val="24"/>
        </w:rPr>
      </w:pPr>
      <w:r w:rsidRPr="00141680">
        <w:rPr>
          <w:rFonts w:ascii="Calibri" w:hAnsi="Calibri" w:cs="Calibri"/>
          <w:sz w:val="24"/>
          <w:szCs w:val="24"/>
        </w:rPr>
        <w:t>predispone tutti gli elementi utili all’assemblea per la previsione e la programmazione economica dell’esercizio,</w:t>
      </w:r>
    </w:p>
    <w:p w14:paraId="4133049B" w14:textId="77777777" w:rsidR="00141680" w:rsidRPr="00141680" w:rsidRDefault="00141680" w:rsidP="00141680">
      <w:pPr>
        <w:pStyle w:val="Paragrafoelenco"/>
        <w:numPr>
          <w:ilvl w:val="0"/>
          <w:numId w:val="39"/>
        </w:numPr>
        <w:spacing w:after="120"/>
        <w:jc w:val="both"/>
        <w:rPr>
          <w:rFonts w:ascii="Calibri" w:hAnsi="Calibri" w:cs="Calibri"/>
          <w:sz w:val="24"/>
          <w:szCs w:val="24"/>
        </w:rPr>
      </w:pPr>
      <w:r w:rsidRPr="00141680">
        <w:rPr>
          <w:rFonts w:ascii="Calibri" w:hAnsi="Calibri" w:cs="Calibri"/>
          <w:sz w:val="24"/>
          <w:szCs w:val="24"/>
        </w:rPr>
        <w:t>stipula tutti gli atti e contratti inerenti le attività associative,</w:t>
      </w:r>
    </w:p>
    <w:p w14:paraId="5D447411" w14:textId="77777777" w:rsidR="00141680" w:rsidRPr="00141680" w:rsidRDefault="00141680" w:rsidP="00141680">
      <w:pPr>
        <w:pStyle w:val="Paragrafoelenco"/>
        <w:numPr>
          <w:ilvl w:val="0"/>
          <w:numId w:val="39"/>
        </w:numPr>
        <w:spacing w:after="120"/>
        <w:jc w:val="both"/>
        <w:rPr>
          <w:rFonts w:ascii="Calibri" w:hAnsi="Calibri" w:cs="Calibri"/>
          <w:sz w:val="24"/>
          <w:szCs w:val="24"/>
        </w:rPr>
      </w:pPr>
      <w:r w:rsidRPr="00141680">
        <w:rPr>
          <w:rFonts w:ascii="Calibri" w:hAnsi="Calibri" w:cs="Calibri"/>
          <w:sz w:val="24"/>
          <w:szCs w:val="24"/>
        </w:rPr>
        <w:t>cura la tenuta dei libri sociali di sua competenza,</w:t>
      </w:r>
    </w:p>
    <w:p w14:paraId="26258E23" w14:textId="77777777" w:rsidR="00141680" w:rsidRPr="00141680" w:rsidRDefault="00141680" w:rsidP="00141680">
      <w:pPr>
        <w:pStyle w:val="Paragrafoelenco"/>
        <w:numPr>
          <w:ilvl w:val="0"/>
          <w:numId w:val="39"/>
        </w:numPr>
        <w:spacing w:after="120"/>
        <w:jc w:val="both"/>
        <w:rPr>
          <w:rFonts w:ascii="Calibri" w:hAnsi="Calibri" w:cs="Calibri"/>
          <w:sz w:val="24"/>
          <w:szCs w:val="24"/>
        </w:rPr>
      </w:pPr>
      <w:r w:rsidRPr="00141680">
        <w:rPr>
          <w:rFonts w:ascii="Calibri" w:hAnsi="Calibri" w:cs="Calibri"/>
          <w:sz w:val="24"/>
          <w:szCs w:val="24"/>
        </w:rPr>
        <w:t>è responsabile degli adempimenti connessi all’iscrizione nel Runts,</w:t>
      </w:r>
    </w:p>
    <w:p w14:paraId="09CAA604" w14:textId="77777777" w:rsidR="00141680" w:rsidRPr="00141680" w:rsidRDefault="000A158A" w:rsidP="00141680">
      <w:pPr>
        <w:pStyle w:val="Paragrafoelenco"/>
        <w:numPr>
          <w:ilvl w:val="0"/>
          <w:numId w:val="39"/>
        </w:numPr>
        <w:spacing w:after="1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disciplina</w:t>
      </w:r>
      <w:r w:rsidR="00141680" w:rsidRPr="00141680">
        <w:rPr>
          <w:rFonts w:ascii="Calibri" w:hAnsi="Calibri" w:cs="Calibri"/>
          <w:sz w:val="24"/>
          <w:szCs w:val="24"/>
        </w:rPr>
        <w:t xml:space="preserve"> l’ammissione e l’esclusione degli associati,</w:t>
      </w:r>
    </w:p>
    <w:p w14:paraId="3E4F9E00" w14:textId="77777777" w:rsidR="00141680" w:rsidRPr="00141680" w:rsidRDefault="00141680" w:rsidP="00141680">
      <w:pPr>
        <w:pStyle w:val="Paragrafoelenco"/>
        <w:numPr>
          <w:ilvl w:val="0"/>
          <w:numId w:val="39"/>
        </w:numPr>
        <w:spacing w:after="120"/>
        <w:jc w:val="both"/>
        <w:rPr>
          <w:rFonts w:ascii="Calibri" w:hAnsi="Calibri" w:cs="Calibri"/>
          <w:sz w:val="24"/>
          <w:szCs w:val="24"/>
        </w:rPr>
      </w:pPr>
      <w:r w:rsidRPr="00141680">
        <w:rPr>
          <w:rFonts w:ascii="Calibri" w:hAnsi="Calibri" w:cs="Calibri"/>
          <w:sz w:val="24"/>
          <w:szCs w:val="24"/>
        </w:rPr>
        <w:t>accoglie o rigetta le domande degli aspiranti associati.</w:t>
      </w:r>
    </w:p>
    <w:p w14:paraId="0F6D48D5" w14:textId="77777777" w:rsidR="00141680" w:rsidRPr="003037A7" w:rsidRDefault="00141680" w:rsidP="00141680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141680">
        <w:rPr>
          <w:rFonts w:ascii="Calibri" w:hAnsi="Calibri" w:cs="Calibri"/>
          <w:sz w:val="24"/>
          <w:szCs w:val="24"/>
        </w:rPr>
        <w:t>Il potere di rappresentanza attribuito agli amministratori è generale, pertanto le limitazioni di tale potere non sono opponibili ai terzi se non iscritte nel Registro unico nazionale del terzo settore o se non si prova che i terzi ne erano a conoscenza.</w:t>
      </w:r>
    </w:p>
    <w:p w14:paraId="6E8FDD41" w14:textId="77777777" w:rsidR="00526237" w:rsidRPr="00283249" w:rsidRDefault="00526237" w:rsidP="00016CCC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20280A90" w14:textId="77777777" w:rsidR="00526237" w:rsidRPr="00283249" w:rsidRDefault="00D32972" w:rsidP="00016CCC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ART. 12</w:t>
      </w:r>
      <w:r w:rsidR="00273B28" w:rsidRPr="00283249">
        <w:rPr>
          <w:rFonts w:ascii="Calibri" w:hAnsi="Calibri" w:cs="Calibri"/>
          <w:b/>
          <w:bCs/>
          <w:sz w:val="24"/>
          <w:szCs w:val="24"/>
        </w:rPr>
        <w:t xml:space="preserve"> - </w:t>
      </w:r>
      <w:r w:rsidR="00526237" w:rsidRPr="00283249">
        <w:rPr>
          <w:rFonts w:ascii="Calibri" w:hAnsi="Calibri" w:cs="Calibri"/>
          <w:b/>
          <w:bCs/>
          <w:sz w:val="24"/>
          <w:szCs w:val="24"/>
        </w:rPr>
        <w:t>(</w:t>
      </w:r>
      <w:r>
        <w:rPr>
          <w:rFonts w:ascii="Calibri" w:hAnsi="Calibri" w:cs="Calibri"/>
          <w:b/>
          <w:bCs/>
          <w:sz w:val="24"/>
          <w:szCs w:val="24"/>
        </w:rPr>
        <w:t xml:space="preserve">Il </w:t>
      </w:r>
      <w:r w:rsidR="00526237" w:rsidRPr="00283249">
        <w:rPr>
          <w:rFonts w:ascii="Calibri" w:hAnsi="Calibri" w:cs="Calibri"/>
          <w:b/>
          <w:bCs/>
          <w:sz w:val="24"/>
          <w:szCs w:val="24"/>
        </w:rPr>
        <w:t>Presidente)</w:t>
      </w:r>
      <w:r w:rsidR="00273B28" w:rsidRPr="00283249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3B2A0B35" w14:textId="77777777" w:rsidR="00526237" w:rsidRPr="00283249" w:rsidRDefault="00526237" w:rsidP="00016CCC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56FCC260" w14:textId="77777777" w:rsidR="00231584" w:rsidRDefault="00526237" w:rsidP="004857B2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283249">
        <w:rPr>
          <w:rFonts w:ascii="Calibri" w:hAnsi="Calibri" w:cs="Calibri"/>
          <w:sz w:val="24"/>
          <w:szCs w:val="24"/>
        </w:rPr>
        <w:t xml:space="preserve">Il </w:t>
      </w:r>
      <w:r w:rsidRPr="008F00D2">
        <w:rPr>
          <w:rFonts w:ascii="Calibri" w:hAnsi="Calibri" w:cs="Calibri"/>
          <w:sz w:val="24"/>
          <w:szCs w:val="24"/>
        </w:rPr>
        <w:t xml:space="preserve">Presidente ha la legale rappresentanza dell’associazione, presiede </w:t>
      </w:r>
      <w:r w:rsidR="00666EC6">
        <w:rPr>
          <w:rFonts w:ascii="Calibri" w:hAnsi="Calibri" w:cs="Calibri"/>
          <w:sz w:val="24"/>
          <w:szCs w:val="24"/>
        </w:rPr>
        <w:t xml:space="preserve">il consiglio direttivo </w:t>
      </w:r>
      <w:r w:rsidRPr="008F00D2">
        <w:rPr>
          <w:rFonts w:ascii="Calibri" w:hAnsi="Calibri" w:cs="Calibri"/>
          <w:sz w:val="24"/>
          <w:szCs w:val="24"/>
        </w:rPr>
        <w:t xml:space="preserve">e l’assemblea; convoca l’assemblea dei soci e </w:t>
      </w:r>
      <w:r w:rsidR="00666EC6">
        <w:rPr>
          <w:rFonts w:ascii="Calibri" w:hAnsi="Calibri" w:cs="Calibri"/>
          <w:sz w:val="24"/>
          <w:szCs w:val="24"/>
        </w:rPr>
        <w:t>il consiglio direttivo</w:t>
      </w:r>
      <w:r w:rsidRPr="008F00D2">
        <w:rPr>
          <w:rFonts w:ascii="Calibri" w:hAnsi="Calibri" w:cs="Calibri"/>
          <w:sz w:val="24"/>
          <w:szCs w:val="24"/>
        </w:rPr>
        <w:t xml:space="preserve"> sia in caso di convocazioni ordinarie che straordinarie.</w:t>
      </w:r>
    </w:p>
    <w:p w14:paraId="1A5BB871" w14:textId="77777777" w:rsidR="00E67171" w:rsidRPr="00D25F72" w:rsidRDefault="00E67171" w:rsidP="004857B2">
      <w:pPr>
        <w:spacing w:after="120"/>
        <w:jc w:val="both"/>
        <w:rPr>
          <w:rFonts w:ascii="Calibri" w:hAnsi="Calibri" w:cs="Calibri"/>
          <w:b/>
          <w:sz w:val="24"/>
          <w:szCs w:val="24"/>
        </w:rPr>
      </w:pPr>
    </w:p>
    <w:p w14:paraId="3FFFBAB8" w14:textId="57D97FF7" w:rsidR="00E67171" w:rsidRPr="00D25F72" w:rsidRDefault="00E67171" w:rsidP="00D25F72">
      <w:pPr>
        <w:spacing w:after="120"/>
        <w:jc w:val="center"/>
        <w:rPr>
          <w:rFonts w:ascii="Calibri" w:hAnsi="Calibri" w:cs="Calibri"/>
          <w:b/>
          <w:sz w:val="24"/>
          <w:szCs w:val="24"/>
        </w:rPr>
      </w:pPr>
      <w:r w:rsidRPr="00D25F72">
        <w:rPr>
          <w:rFonts w:ascii="Calibri" w:hAnsi="Calibri" w:cs="Calibri"/>
          <w:b/>
          <w:sz w:val="24"/>
          <w:szCs w:val="24"/>
        </w:rPr>
        <w:t>ART. 13</w:t>
      </w:r>
      <w:r w:rsidR="00D25F72">
        <w:rPr>
          <w:rFonts w:ascii="Calibri" w:hAnsi="Calibri" w:cs="Calibri"/>
          <w:b/>
          <w:sz w:val="24"/>
          <w:szCs w:val="24"/>
        </w:rPr>
        <w:t xml:space="preserve"> - </w:t>
      </w:r>
      <w:r w:rsidRPr="00D25F72">
        <w:rPr>
          <w:rFonts w:ascii="Calibri" w:hAnsi="Calibri" w:cs="Calibri"/>
          <w:b/>
          <w:sz w:val="24"/>
          <w:szCs w:val="24"/>
        </w:rPr>
        <w:t>(Organo di controllo)</w:t>
      </w:r>
      <w:r w:rsidRPr="00D25F72">
        <w:rPr>
          <w:rFonts w:ascii="Calibri" w:hAnsi="Calibri" w:cs="Calibri"/>
          <w:b/>
          <w:sz w:val="24"/>
          <w:szCs w:val="24"/>
        </w:rPr>
        <w:cr/>
      </w:r>
    </w:p>
    <w:p w14:paraId="50AAF2B2" w14:textId="77777777" w:rsidR="00E67171" w:rsidRPr="00E67171" w:rsidRDefault="00E67171" w:rsidP="00E67171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E67171">
        <w:rPr>
          <w:rFonts w:ascii="Calibri" w:hAnsi="Calibri" w:cs="Calibri"/>
          <w:sz w:val="24"/>
          <w:szCs w:val="24"/>
        </w:rPr>
        <w:t xml:space="preserve"> </w:t>
      </w:r>
    </w:p>
    <w:p w14:paraId="492D65F0" w14:textId="77777777" w:rsidR="00E67171" w:rsidRPr="00E67171" w:rsidRDefault="00E67171" w:rsidP="00E67171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E67171">
        <w:rPr>
          <w:rFonts w:ascii="Calibri" w:hAnsi="Calibri" w:cs="Calibri"/>
          <w:sz w:val="24"/>
          <w:szCs w:val="24"/>
        </w:rPr>
        <w:t xml:space="preserve">L’organo di controllo, anche monocratico, è nominato nei casi e nei modi previsti dall’art. 30 del D. Lgs 117/2017. </w:t>
      </w:r>
    </w:p>
    <w:p w14:paraId="6DAC88C5" w14:textId="77777777" w:rsidR="00E67171" w:rsidRPr="00E67171" w:rsidRDefault="00E67171" w:rsidP="00E67171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E67171">
        <w:rPr>
          <w:rFonts w:ascii="Calibri" w:hAnsi="Calibri" w:cs="Calibri"/>
          <w:sz w:val="24"/>
          <w:szCs w:val="24"/>
        </w:rPr>
        <w:t>L’organo di controllo:</w:t>
      </w:r>
    </w:p>
    <w:p w14:paraId="0F07CC94" w14:textId="65E1B2F9" w:rsidR="00E67171" w:rsidRPr="00E67171" w:rsidRDefault="00E67171" w:rsidP="00E67171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E67171">
        <w:rPr>
          <w:rFonts w:ascii="Calibri" w:hAnsi="Calibri" w:cs="Calibri"/>
          <w:sz w:val="24"/>
          <w:szCs w:val="24"/>
        </w:rPr>
        <w:t>•</w:t>
      </w:r>
      <w:r w:rsidRPr="00E67171">
        <w:rPr>
          <w:rFonts w:ascii="Calibri" w:hAnsi="Calibri" w:cs="Calibri"/>
          <w:sz w:val="24"/>
          <w:szCs w:val="24"/>
        </w:rPr>
        <w:tab/>
        <w:t xml:space="preserve">vigila sull’osservanza della legge, dello statuto e sul </w:t>
      </w:r>
      <w:r w:rsidR="00BF1A21" w:rsidRPr="00E67171">
        <w:rPr>
          <w:rFonts w:ascii="Calibri" w:hAnsi="Calibri" w:cs="Calibri"/>
          <w:sz w:val="24"/>
          <w:szCs w:val="24"/>
        </w:rPr>
        <w:t>rispetto dei</w:t>
      </w:r>
      <w:r w:rsidR="00597FA8">
        <w:rPr>
          <w:rFonts w:ascii="Calibri" w:hAnsi="Calibri" w:cs="Calibri"/>
          <w:sz w:val="24"/>
          <w:szCs w:val="24"/>
        </w:rPr>
        <w:t xml:space="preserve"> </w:t>
      </w:r>
      <w:r w:rsidRPr="00E67171">
        <w:rPr>
          <w:rFonts w:ascii="Calibri" w:hAnsi="Calibri" w:cs="Calibri"/>
          <w:sz w:val="24"/>
          <w:szCs w:val="24"/>
        </w:rPr>
        <w:t>principi  di  corretta  amministrazione;</w:t>
      </w:r>
    </w:p>
    <w:p w14:paraId="39400988" w14:textId="77777777" w:rsidR="00E67171" w:rsidRPr="00E67171" w:rsidRDefault="00E67171" w:rsidP="00E67171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E67171">
        <w:rPr>
          <w:rFonts w:ascii="Calibri" w:hAnsi="Calibri" w:cs="Calibri"/>
          <w:sz w:val="24"/>
          <w:szCs w:val="24"/>
        </w:rPr>
        <w:t>•</w:t>
      </w:r>
      <w:r w:rsidRPr="00E67171">
        <w:rPr>
          <w:rFonts w:ascii="Calibri" w:hAnsi="Calibri" w:cs="Calibri"/>
          <w:sz w:val="24"/>
          <w:szCs w:val="24"/>
        </w:rPr>
        <w:tab/>
        <w:t>vigila sull'adeguatezza dell'assetto organizzativo, amministrativo e contabile e sul suo concreto funzionamento;</w:t>
      </w:r>
    </w:p>
    <w:p w14:paraId="68BA6FFC" w14:textId="77777777" w:rsidR="00E67171" w:rsidRPr="00E67171" w:rsidRDefault="00E67171" w:rsidP="00E67171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E67171">
        <w:rPr>
          <w:rFonts w:ascii="Calibri" w:hAnsi="Calibri" w:cs="Calibri"/>
          <w:sz w:val="24"/>
          <w:szCs w:val="24"/>
        </w:rPr>
        <w:lastRenderedPageBreak/>
        <w:t>•</w:t>
      </w:r>
      <w:r w:rsidRPr="00E67171">
        <w:rPr>
          <w:rFonts w:ascii="Calibri" w:hAnsi="Calibri" w:cs="Calibri"/>
          <w:sz w:val="24"/>
          <w:szCs w:val="24"/>
        </w:rPr>
        <w:tab/>
        <w:t>esercita compiti di monitoraggio dell'osservanza delle finalità civiche, solidaristiche e di utilità sociale;</w:t>
      </w:r>
    </w:p>
    <w:p w14:paraId="5366FE9F" w14:textId="77777777" w:rsidR="00E67171" w:rsidRPr="00E67171" w:rsidRDefault="00E67171" w:rsidP="00E67171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E67171">
        <w:rPr>
          <w:rFonts w:ascii="Calibri" w:hAnsi="Calibri" w:cs="Calibri"/>
          <w:sz w:val="24"/>
          <w:szCs w:val="24"/>
        </w:rPr>
        <w:t>•</w:t>
      </w:r>
      <w:r w:rsidRPr="00E67171">
        <w:rPr>
          <w:rFonts w:ascii="Calibri" w:hAnsi="Calibri" w:cs="Calibri"/>
          <w:sz w:val="24"/>
          <w:szCs w:val="24"/>
        </w:rPr>
        <w:tab/>
        <w:t>attesta che il bilancio sociale sia stato redatto in conformità alle linee guida di cui all'articolo 14. Il bilancio sociale dà atto degli esiti del monitoraggio svolto.</w:t>
      </w:r>
    </w:p>
    <w:p w14:paraId="4BBF8457" w14:textId="3142FF11" w:rsidR="00E67171" w:rsidRPr="004857B2" w:rsidRDefault="00E67171" w:rsidP="00E67171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E67171">
        <w:rPr>
          <w:rFonts w:ascii="Calibri" w:hAnsi="Calibri" w:cs="Calibri"/>
          <w:sz w:val="24"/>
          <w:szCs w:val="24"/>
        </w:rPr>
        <w:t>Il componente dell'organo di controllo può in qualsiasi momento procedere ad atti di ispezione e di controllo e, a tal fine, può chiedere agli amministratori notizie sull'andamento delle operazioni sociali o su determinati affari.</w:t>
      </w:r>
    </w:p>
    <w:p w14:paraId="39B9B9B6" w14:textId="77777777" w:rsidR="00231584" w:rsidRDefault="00231584" w:rsidP="00231584">
      <w:pPr>
        <w:jc w:val="both"/>
        <w:rPr>
          <w:rFonts w:ascii="Calibri" w:hAnsi="Calibri" w:cs="Calibri"/>
          <w:sz w:val="24"/>
          <w:szCs w:val="24"/>
        </w:rPr>
      </w:pPr>
    </w:p>
    <w:p w14:paraId="2162F50C" w14:textId="3A8EAC11" w:rsidR="000E4D03" w:rsidRDefault="000E4D03" w:rsidP="00D25F72">
      <w:pPr>
        <w:jc w:val="center"/>
        <w:rPr>
          <w:rFonts w:ascii="Calibri" w:hAnsi="Calibri" w:cs="Calibri"/>
          <w:b/>
          <w:sz w:val="24"/>
          <w:szCs w:val="24"/>
        </w:rPr>
      </w:pPr>
      <w:r w:rsidRPr="00D25F72">
        <w:rPr>
          <w:rFonts w:ascii="Calibri" w:hAnsi="Calibri" w:cs="Calibri"/>
          <w:b/>
          <w:sz w:val="24"/>
          <w:szCs w:val="24"/>
        </w:rPr>
        <w:t>ART 14</w:t>
      </w:r>
      <w:r w:rsidR="00D25F72">
        <w:rPr>
          <w:rFonts w:ascii="Calibri" w:hAnsi="Calibri" w:cs="Calibri"/>
          <w:b/>
          <w:sz w:val="24"/>
          <w:szCs w:val="24"/>
        </w:rPr>
        <w:t xml:space="preserve"> –</w:t>
      </w:r>
      <w:r w:rsidRPr="00D25F72">
        <w:rPr>
          <w:rFonts w:ascii="Calibri" w:hAnsi="Calibri" w:cs="Calibri"/>
          <w:b/>
          <w:sz w:val="24"/>
          <w:szCs w:val="24"/>
        </w:rPr>
        <w:t xml:space="preserve"> </w:t>
      </w:r>
      <w:r w:rsidR="00D25F72">
        <w:rPr>
          <w:rFonts w:ascii="Calibri" w:hAnsi="Calibri" w:cs="Calibri"/>
          <w:b/>
          <w:sz w:val="24"/>
          <w:szCs w:val="24"/>
        </w:rPr>
        <w:t>(</w:t>
      </w:r>
      <w:r w:rsidRPr="00D25F72">
        <w:rPr>
          <w:rFonts w:ascii="Calibri" w:hAnsi="Calibri" w:cs="Calibri"/>
          <w:b/>
          <w:sz w:val="24"/>
          <w:szCs w:val="24"/>
        </w:rPr>
        <w:t>Collegio dei revisori dei conti</w:t>
      </w:r>
      <w:r w:rsidR="00D25F72">
        <w:rPr>
          <w:rFonts w:ascii="Calibri" w:hAnsi="Calibri" w:cs="Calibri"/>
          <w:b/>
          <w:sz w:val="24"/>
          <w:szCs w:val="24"/>
        </w:rPr>
        <w:t>)</w:t>
      </w:r>
    </w:p>
    <w:p w14:paraId="7D4DEADD" w14:textId="77777777" w:rsidR="000E4D03" w:rsidRDefault="000E4D03" w:rsidP="00D25F72">
      <w:pPr>
        <w:rPr>
          <w:rFonts w:ascii="Calibri" w:hAnsi="Calibri" w:cs="Calibri"/>
          <w:b/>
          <w:sz w:val="24"/>
          <w:szCs w:val="24"/>
        </w:rPr>
      </w:pPr>
    </w:p>
    <w:p w14:paraId="31380D88" w14:textId="6339E561" w:rsidR="000E4D03" w:rsidRDefault="000E4D03" w:rsidP="00D25F72">
      <w:pPr>
        <w:rPr>
          <w:rFonts w:ascii="Calibri" w:hAnsi="Calibri" w:cs="Calibri"/>
          <w:sz w:val="24"/>
          <w:szCs w:val="24"/>
        </w:rPr>
      </w:pPr>
      <w:r w:rsidRPr="00D25F72">
        <w:rPr>
          <w:rFonts w:ascii="Calibri" w:hAnsi="Calibri" w:cs="Calibri"/>
          <w:sz w:val="24"/>
          <w:szCs w:val="24"/>
        </w:rPr>
        <w:t>Il Collegio dei Revisori dei conti, composto da due membri, vigila sull’andamento della gestione dell’associazione accertando la regolare tenuta della contabilità, la corretta utilizzazione dei fondi del patrimonio social</w:t>
      </w:r>
      <w:r w:rsidR="008D3453">
        <w:rPr>
          <w:rFonts w:ascii="Calibri" w:hAnsi="Calibri" w:cs="Calibri"/>
          <w:sz w:val="24"/>
          <w:szCs w:val="24"/>
        </w:rPr>
        <w:t>e in conformità alle norme dello</w:t>
      </w:r>
      <w:r w:rsidRPr="00D25F72">
        <w:rPr>
          <w:rFonts w:ascii="Calibri" w:hAnsi="Calibri" w:cs="Calibri"/>
          <w:sz w:val="24"/>
          <w:szCs w:val="24"/>
        </w:rPr>
        <w:t xml:space="preserve"> statuto e alle delibere degli organi sociali.</w:t>
      </w:r>
    </w:p>
    <w:p w14:paraId="66E31790" w14:textId="56BF518A" w:rsidR="000E4D03" w:rsidRPr="000E4D03" w:rsidRDefault="00BF1A21" w:rsidP="00D25F72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Tale previsione troverà</w:t>
      </w:r>
      <w:r w:rsidR="000E4D03">
        <w:rPr>
          <w:rFonts w:ascii="Calibri" w:hAnsi="Calibri" w:cs="Calibri"/>
          <w:sz w:val="24"/>
          <w:szCs w:val="24"/>
        </w:rPr>
        <w:t xml:space="preserve"> applicazione </w:t>
      </w:r>
      <w:r>
        <w:rPr>
          <w:rFonts w:ascii="Calibri" w:hAnsi="Calibri" w:cs="Calibri"/>
          <w:sz w:val="24"/>
          <w:szCs w:val="24"/>
        </w:rPr>
        <w:t>fino a quando non si verificheranno</w:t>
      </w:r>
      <w:r w:rsidR="000E4D03">
        <w:rPr>
          <w:rFonts w:ascii="Calibri" w:hAnsi="Calibri" w:cs="Calibri"/>
          <w:sz w:val="24"/>
          <w:szCs w:val="24"/>
        </w:rPr>
        <w:t xml:space="preserve"> i requisiti richiesti dall’art. 31 D.lgs. 117/17.</w:t>
      </w:r>
    </w:p>
    <w:p w14:paraId="251656FB" w14:textId="2C258281" w:rsidR="00526237" w:rsidRPr="00283249" w:rsidRDefault="00526237" w:rsidP="00231584">
      <w:pPr>
        <w:jc w:val="center"/>
        <w:rPr>
          <w:rFonts w:ascii="Calibri" w:hAnsi="Calibri" w:cs="Calibri"/>
          <w:sz w:val="24"/>
          <w:szCs w:val="24"/>
        </w:rPr>
      </w:pPr>
      <w:r w:rsidRPr="00283249">
        <w:rPr>
          <w:rFonts w:ascii="Calibri" w:hAnsi="Calibri" w:cs="Calibri"/>
          <w:b/>
          <w:bCs/>
          <w:sz w:val="24"/>
          <w:szCs w:val="24"/>
        </w:rPr>
        <w:t xml:space="preserve">ART. </w:t>
      </w:r>
      <w:r w:rsidR="005B6F92" w:rsidRPr="00283249">
        <w:rPr>
          <w:rFonts w:ascii="Calibri" w:hAnsi="Calibri" w:cs="Calibri"/>
          <w:b/>
          <w:bCs/>
          <w:sz w:val="24"/>
          <w:szCs w:val="24"/>
        </w:rPr>
        <w:t>1</w:t>
      </w:r>
      <w:r w:rsidR="00D25F72">
        <w:rPr>
          <w:rFonts w:ascii="Calibri" w:hAnsi="Calibri" w:cs="Calibri"/>
          <w:b/>
          <w:bCs/>
          <w:sz w:val="24"/>
          <w:szCs w:val="24"/>
        </w:rPr>
        <w:t>5 –</w:t>
      </w:r>
      <w:r w:rsidR="00273B28" w:rsidRPr="0028324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283249">
        <w:rPr>
          <w:rFonts w:ascii="Calibri" w:hAnsi="Calibri" w:cs="Calibri"/>
          <w:b/>
          <w:bCs/>
          <w:sz w:val="24"/>
          <w:szCs w:val="24"/>
        </w:rPr>
        <w:t>(Risorse economiche)</w:t>
      </w:r>
    </w:p>
    <w:p w14:paraId="6513A92F" w14:textId="77777777" w:rsidR="00526237" w:rsidRPr="00283249" w:rsidRDefault="00526237" w:rsidP="00016CCC">
      <w:pPr>
        <w:jc w:val="center"/>
        <w:rPr>
          <w:rFonts w:ascii="Calibri" w:hAnsi="Calibri" w:cs="Calibri"/>
          <w:sz w:val="24"/>
          <w:szCs w:val="24"/>
        </w:rPr>
      </w:pPr>
    </w:p>
    <w:p w14:paraId="3E4E4D49" w14:textId="77777777" w:rsidR="00213594" w:rsidRPr="008F00D2" w:rsidRDefault="00213594" w:rsidP="00213594">
      <w:pPr>
        <w:spacing w:after="120"/>
        <w:jc w:val="both"/>
        <w:rPr>
          <w:rFonts w:ascii="Calibri" w:hAnsi="Calibri"/>
          <w:sz w:val="24"/>
          <w:szCs w:val="24"/>
        </w:rPr>
      </w:pPr>
      <w:r w:rsidRPr="008F00D2">
        <w:rPr>
          <w:rFonts w:ascii="Calibri" w:hAnsi="Calibri"/>
          <w:sz w:val="24"/>
          <w:szCs w:val="24"/>
        </w:rPr>
        <w:t>Le risorse economiche dell’associazione sono costituite da:</w:t>
      </w:r>
    </w:p>
    <w:p w14:paraId="5CF7C1DC" w14:textId="77777777" w:rsidR="00213594" w:rsidRPr="008F00D2" w:rsidRDefault="00213594" w:rsidP="00213594">
      <w:pPr>
        <w:numPr>
          <w:ilvl w:val="0"/>
          <w:numId w:val="32"/>
        </w:numPr>
        <w:spacing w:after="120"/>
        <w:jc w:val="both"/>
        <w:rPr>
          <w:rFonts w:ascii="Calibri" w:hAnsi="Calibri"/>
          <w:sz w:val="24"/>
          <w:szCs w:val="24"/>
        </w:rPr>
      </w:pPr>
      <w:r w:rsidRPr="008F00D2">
        <w:rPr>
          <w:rFonts w:ascii="Calibri" w:hAnsi="Calibri"/>
          <w:sz w:val="24"/>
          <w:szCs w:val="24"/>
        </w:rPr>
        <w:t>quote associative;</w:t>
      </w:r>
    </w:p>
    <w:p w14:paraId="27D4F4AF" w14:textId="77777777" w:rsidR="00213594" w:rsidRPr="008F00D2" w:rsidRDefault="00213594" w:rsidP="00213594">
      <w:pPr>
        <w:numPr>
          <w:ilvl w:val="0"/>
          <w:numId w:val="32"/>
        </w:numPr>
        <w:spacing w:after="120"/>
        <w:jc w:val="both"/>
        <w:rPr>
          <w:rFonts w:ascii="Calibri" w:hAnsi="Calibri"/>
          <w:sz w:val="24"/>
          <w:szCs w:val="24"/>
        </w:rPr>
      </w:pPr>
      <w:r w:rsidRPr="008F00D2">
        <w:rPr>
          <w:rFonts w:ascii="Calibri" w:hAnsi="Calibri"/>
          <w:sz w:val="24"/>
          <w:szCs w:val="24"/>
        </w:rPr>
        <w:t>contributi pubblici e privati;</w:t>
      </w:r>
    </w:p>
    <w:p w14:paraId="2FBB964C" w14:textId="77777777" w:rsidR="00213594" w:rsidRPr="008F00D2" w:rsidRDefault="00213594" w:rsidP="00213594">
      <w:pPr>
        <w:numPr>
          <w:ilvl w:val="0"/>
          <w:numId w:val="32"/>
        </w:numPr>
        <w:spacing w:after="120"/>
        <w:jc w:val="both"/>
        <w:rPr>
          <w:rFonts w:ascii="Calibri" w:hAnsi="Calibri"/>
          <w:sz w:val="24"/>
          <w:szCs w:val="24"/>
        </w:rPr>
      </w:pPr>
      <w:r w:rsidRPr="008F00D2">
        <w:rPr>
          <w:rFonts w:ascii="Calibri" w:hAnsi="Calibri"/>
          <w:sz w:val="24"/>
          <w:szCs w:val="24"/>
        </w:rPr>
        <w:t>donazioni e lasciti testamentari;</w:t>
      </w:r>
    </w:p>
    <w:p w14:paraId="4A81A857" w14:textId="77777777" w:rsidR="00213594" w:rsidRPr="008F00D2" w:rsidRDefault="00213594" w:rsidP="00213594">
      <w:pPr>
        <w:numPr>
          <w:ilvl w:val="0"/>
          <w:numId w:val="32"/>
        </w:numPr>
        <w:spacing w:after="120"/>
        <w:jc w:val="both"/>
        <w:rPr>
          <w:rFonts w:ascii="Calibri" w:hAnsi="Calibri"/>
          <w:sz w:val="24"/>
          <w:szCs w:val="24"/>
        </w:rPr>
      </w:pPr>
      <w:r w:rsidRPr="008F00D2">
        <w:rPr>
          <w:rFonts w:ascii="Calibri" w:hAnsi="Calibri"/>
          <w:sz w:val="24"/>
          <w:szCs w:val="24"/>
        </w:rPr>
        <w:t>rendite patrimoniali;</w:t>
      </w:r>
    </w:p>
    <w:p w14:paraId="6B23FD6D" w14:textId="77777777" w:rsidR="00213594" w:rsidRPr="008F00D2" w:rsidRDefault="00213594" w:rsidP="00213594">
      <w:pPr>
        <w:numPr>
          <w:ilvl w:val="0"/>
          <w:numId w:val="32"/>
        </w:numPr>
        <w:spacing w:after="120"/>
        <w:jc w:val="both"/>
        <w:rPr>
          <w:rFonts w:ascii="Calibri" w:hAnsi="Calibri"/>
          <w:sz w:val="24"/>
          <w:szCs w:val="24"/>
        </w:rPr>
      </w:pPr>
      <w:r w:rsidRPr="008F00D2">
        <w:rPr>
          <w:rFonts w:ascii="Calibri" w:hAnsi="Calibri"/>
          <w:sz w:val="24"/>
          <w:szCs w:val="24"/>
        </w:rPr>
        <w:t>attività di raccolta fondi;</w:t>
      </w:r>
    </w:p>
    <w:p w14:paraId="5EBE270C" w14:textId="77777777" w:rsidR="00213594" w:rsidRPr="008F00D2" w:rsidRDefault="00213594" w:rsidP="00213594">
      <w:pPr>
        <w:numPr>
          <w:ilvl w:val="0"/>
          <w:numId w:val="32"/>
        </w:numPr>
        <w:spacing w:after="120"/>
        <w:jc w:val="both"/>
        <w:rPr>
          <w:rFonts w:ascii="Calibri" w:hAnsi="Calibri"/>
          <w:sz w:val="24"/>
          <w:szCs w:val="24"/>
        </w:rPr>
      </w:pPr>
      <w:r w:rsidRPr="008F00D2">
        <w:rPr>
          <w:rFonts w:ascii="Calibri" w:hAnsi="Calibri"/>
          <w:sz w:val="24"/>
          <w:szCs w:val="24"/>
        </w:rPr>
        <w:t>rimborsi da convenzioni;</w:t>
      </w:r>
    </w:p>
    <w:p w14:paraId="3FECD94A" w14:textId="77777777" w:rsidR="004857B2" w:rsidRDefault="00213594" w:rsidP="004857B2">
      <w:pPr>
        <w:numPr>
          <w:ilvl w:val="0"/>
          <w:numId w:val="31"/>
        </w:numPr>
        <w:tabs>
          <w:tab w:val="left" w:pos="1134"/>
        </w:tabs>
        <w:spacing w:after="120"/>
        <w:jc w:val="both"/>
        <w:rPr>
          <w:rFonts w:ascii="Calibri" w:hAnsi="Calibri"/>
          <w:sz w:val="24"/>
          <w:szCs w:val="24"/>
        </w:rPr>
      </w:pPr>
      <w:r w:rsidRPr="008F00D2">
        <w:rPr>
          <w:rFonts w:ascii="Calibri" w:hAnsi="Calibri"/>
          <w:sz w:val="24"/>
          <w:szCs w:val="24"/>
        </w:rPr>
        <w:t>ogni altra entrata ammessa ai sensi del D.Lgs. 117/2017.</w:t>
      </w:r>
    </w:p>
    <w:p w14:paraId="7C58D53B" w14:textId="77777777" w:rsidR="004857B2" w:rsidRPr="004857B2" w:rsidRDefault="004857B2" w:rsidP="004857B2">
      <w:pPr>
        <w:tabs>
          <w:tab w:val="left" w:pos="1134"/>
        </w:tabs>
        <w:spacing w:after="120"/>
        <w:jc w:val="both"/>
        <w:rPr>
          <w:rFonts w:ascii="Calibri" w:hAnsi="Calibri"/>
          <w:sz w:val="24"/>
          <w:szCs w:val="24"/>
        </w:rPr>
      </w:pPr>
      <w:r w:rsidRPr="004857B2">
        <w:rPr>
          <w:rFonts w:ascii="Calibri" w:hAnsi="Calibri"/>
          <w:sz w:val="24"/>
          <w:szCs w:val="24"/>
        </w:rPr>
        <w:t>Finché non saranno applicabili le disposizioni fiscali previste dal Codice del terzo settore, l’associazione può beneficiare delle ulteriori risorse previste dalla L. 383/2000.</w:t>
      </w:r>
    </w:p>
    <w:p w14:paraId="76F9211B" w14:textId="77777777" w:rsidR="00213594" w:rsidRDefault="00213594" w:rsidP="00231584">
      <w:pPr>
        <w:tabs>
          <w:tab w:val="left" w:pos="1134"/>
        </w:tabs>
        <w:spacing w:after="120"/>
        <w:ind w:left="360"/>
        <w:jc w:val="both"/>
        <w:rPr>
          <w:rFonts w:ascii="Verdana" w:hAnsi="Verdana"/>
        </w:rPr>
      </w:pPr>
    </w:p>
    <w:p w14:paraId="4E77FF92" w14:textId="77777777" w:rsidR="00231584" w:rsidRPr="00D25F72" w:rsidRDefault="00231584" w:rsidP="004857B2">
      <w:pPr>
        <w:jc w:val="center"/>
        <w:rPr>
          <w:rFonts w:ascii="Calibri" w:hAnsi="Calibri"/>
          <w:b/>
          <w:sz w:val="24"/>
          <w:szCs w:val="24"/>
        </w:rPr>
      </w:pPr>
      <w:r w:rsidRPr="00D25F72">
        <w:rPr>
          <w:rFonts w:ascii="Calibri" w:hAnsi="Calibri"/>
          <w:b/>
          <w:sz w:val="24"/>
          <w:szCs w:val="24"/>
        </w:rPr>
        <w:t xml:space="preserve">ART. </w:t>
      </w:r>
      <w:r w:rsidR="005B6F92" w:rsidRPr="00D25F72">
        <w:rPr>
          <w:rFonts w:ascii="Calibri" w:hAnsi="Calibri"/>
          <w:b/>
          <w:sz w:val="24"/>
          <w:szCs w:val="24"/>
        </w:rPr>
        <w:t>1</w:t>
      </w:r>
      <w:r w:rsidR="004857B2" w:rsidRPr="00D25F72">
        <w:rPr>
          <w:rFonts w:ascii="Calibri" w:hAnsi="Calibri"/>
          <w:b/>
          <w:sz w:val="24"/>
          <w:szCs w:val="24"/>
        </w:rPr>
        <w:t xml:space="preserve">4 - </w:t>
      </w:r>
      <w:r w:rsidRPr="00D25F72">
        <w:rPr>
          <w:rFonts w:ascii="Calibri" w:hAnsi="Calibri"/>
          <w:b/>
          <w:sz w:val="24"/>
          <w:szCs w:val="24"/>
        </w:rPr>
        <w:t>(Divieto di distribuzione degli utili e obbligo di utilizzo del patrimonio)</w:t>
      </w:r>
    </w:p>
    <w:p w14:paraId="6C945A21" w14:textId="77777777" w:rsidR="00231584" w:rsidRPr="006E5F51" w:rsidRDefault="00231584" w:rsidP="00231584">
      <w:pPr>
        <w:jc w:val="both"/>
        <w:rPr>
          <w:rFonts w:ascii="Verdana" w:hAnsi="Verdana"/>
        </w:rPr>
      </w:pPr>
    </w:p>
    <w:p w14:paraId="125298E1" w14:textId="77777777" w:rsidR="00231584" w:rsidRPr="008F00D2" w:rsidRDefault="00513D42" w:rsidP="00231584">
      <w:pPr>
        <w:jc w:val="both"/>
        <w:rPr>
          <w:rFonts w:ascii="Calibri" w:hAnsi="Calibri"/>
          <w:sz w:val="24"/>
          <w:szCs w:val="24"/>
        </w:rPr>
      </w:pPr>
      <w:r w:rsidRPr="00054788">
        <w:rPr>
          <w:rFonts w:ascii="Calibri" w:hAnsi="Calibri"/>
          <w:sz w:val="24"/>
          <w:szCs w:val="24"/>
        </w:rPr>
        <w:t>L’associazione</w:t>
      </w:r>
      <w:r w:rsidR="00231584" w:rsidRPr="00054788">
        <w:rPr>
          <w:rFonts w:ascii="Calibri" w:hAnsi="Calibri"/>
          <w:sz w:val="24"/>
          <w:szCs w:val="24"/>
        </w:rPr>
        <w:t xml:space="preserve"> ha il divieto di distribuire, anche in modo indiretto, utili e avanzi di gestione nonché fondi, riserve o capitale durante la propria vita ai sensi dell’art. 8 comma 2 del D.Lgs. 117/2017 nonché l’obbligo di utilizzare il patrimonio, comprensivo di eventuali ricavi, rendite, proventi, entrate comunque denominate, per lo svolgimento dell’attività statutaria ai fini dell’esclusivo perseguimento delle finalità previste.</w:t>
      </w:r>
      <w:r w:rsidR="004F5252" w:rsidRPr="008F00D2">
        <w:rPr>
          <w:rFonts w:ascii="Calibri" w:hAnsi="Calibri"/>
          <w:sz w:val="24"/>
          <w:szCs w:val="24"/>
        </w:rPr>
        <w:t xml:space="preserve"> </w:t>
      </w:r>
    </w:p>
    <w:p w14:paraId="05BFB101" w14:textId="77777777" w:rsidR="00B85B19" w:rsidRPr="008F00D2" w:rsidRDefault="00B85B19" w:rsidP="00054788">
      <w:pPr>
        <w:rPr>
          <w:rFonts w:ascii="Calibri" w:hAnsi="Calibri"/>
          <w:b/>
          <w:sz w:val="24"/>
          <w:szCs w:val="24"/>
        </w:rPr>
      </w:pPr>
    </w:p>
    <w:p w14:paraId="25F62EDC" w14:textId="77777777" w:rsidR="00B85B19" w:rsidRPr="008F00D2" w:rsidRDefault="00B85B19" w:rsidP="00231584">
      <w:pPr>
        <w:jc w:val="center"/>
        <w:rPr>
          <w:rFonts w:ascii="Calibri" w:hAnsi="Calibri"/>
          <w:b/>
          <w:sz w:val="24"/>
          <w:szCs w:val="24"/>
        </w:rPr>
      </w:pPr>
    </w:p>
    <w:p w14:paraId="707069F0" w14:textId="77777777" w:rsidR="00231584" w:rsidRPr="008F00D2" w:rsidRDefault="00231584" w:rsidP="00054788">
      <w:pPr>
        <w:jc w:val="center"/>
        <w:rPr>
          <w:rFonts w:ascii="Calibri" w:hAnsi="Calibri"/>
          <w:b/>
          <w:sz w:val="24"/>
          <w:szCs w:val="24"/>
        </w:rPr>
      </w:pPr>
      <w:r w:rsidRPr="008F00D2">
        <w:rPr>
          <w:rFonts w:ascii="Calibri" w:hAnsi="Calibri"/>
          <w:b/>
          <w:sz w:val="24"/>
          <w:szCs w:val="24"/>
        </w:rPr>
        <w:t xml:space="preserve">ART. </w:t>
      </w:r>
      <w:r w:rsidR="005B6F92">
        <w:rPr>
          <w:rFonts w:ascii="Calibri" w:hAnsi="Calibri"/>
          <w:b/>
          <w:sz w:val="24"/>
          <w:szCs w:val="24"/>
        </w:rPr>
        <w:t>1</w:t>
      </w:r>
      <w:r w:rsidR="00054788">
        <w:rPr>
          <w:rFonts w:ascii="Calibri" w:hAnsi="Calibri"/>
          <w:b/>
          <w:sz w:val="24"/>
          <w:szCs w:val="24"/>
        </w:rPr>
        <w:t xml:space="preserve">5 - </w:t>
      </w:r>
      <w:r w:rsidRPr="008F00D2">
        <w:rPr>
          <w:rFonts w:ascii="Calibri" w:hAnsi="Calibri"/>
          <w:b/>
          <w:sz w:val="24"/>
          <w:szCs w:val="24"/>
        </w:rPr>
        <w:t>(Bilancio)</w:t>
      </w:r>
    </w:p>
    <w:p w14:paraId="239D08FC" w14:textId="77777777" w:rsidR="00231584" w:rsidRPr="006E5F51" w:rsidRDefault="00231584" w:rsidP="00231584">
      <w:pPr>
        <w:jc w:val="center"/>
        <w:rPr>
          <w:rFonts w:ascii="Verdana" w:hAnsi="Verdana"/>
        </w:rPr>
      </w:pPr>
    </w:p>
    <w:p w14:paraId="5A6E7B7E" w14:textId="77777777" w:rsidR="007D4664" w:rsidRPr="007D4664" w:rsidRDefault="007D4664" w:rsidP="007D4664">
      <w:pPr>
        <w:jc w:val="both"/>
        <w:rPr>
          <w:rFonts w:ascii="Verdana" w:hAnsi="Verdana"/>
        </w:rPr>
      </w:pPr>
      <w:r w:rsidRPr="007D4664">
        <w:rPr>
          <w:rFonts w:ascii="Verdana" w:hAnsi="Verdana"/>
        </w:rPr>
        <w:t xml:space="preserve">Il bilancio di esercizio dell’Associazione è annuale e decorre dal primo gennaio di ogni anno. </w:t>
      </w:r>
      <w:r w:rsidR="0009743D">
        <w:rPr>
          <w:rFonts w:ascii="Verdana" w:hAnsi="Verdana"/>
        </w:rPr>
        <w:t xml:space="preserve">È </w:t>
      </w:r>
      <w:r w:rsidRPr="007D4664">
        <w:rPr>
          <w:rFonts w:ascii="Verdana" w:hAnsi="Verdana"/>
        </w:rPr>
        <w:t>redatto ai s</w:t>
      </w:r>
      <w:r w:rsidR="0009743D">
        <w:rPr>
          <w:rFonts w:ascii="Verdana" w:hAnsi="Verdana"/>
        </w:rPr>
        <w:t>ensi degli articoli 13 e 87 del</w:t>
      </w:r>
      <w:r w:rsidRPr="007D4664">
        <w:rPr>
          <w:rFonts w:ascii="Verdana" w:hAnsi="Verdana"/>
        </w:rPr>
        <w:t xml:space="preserve"> D. Lgs. 117/2017 e delle relative norme di attuazione.</w:t>
      </w:r>
    </w:p>
    <w:p w14:paraId="5B8489B5" w14:textId="77777777" w:rsidR="007D4664" w:rsidRPr="007D4664" w:rsidRDefault="007D4664" w:rsidP="007D4664">
      <w:pPr>
        <w:jc w:val="both"/>
        <w:rPr>
          <w:rFonts w:ascii="Verdana" w:hAnsi="Verdana"/>
        </w:rPr>
      </w:pPr>
      <w:r w:rsidRPr="007D4664">
        <w:rPr>
          <w:rFonts w:ascii="Verdana" w:hAnsi="Verdana"/>
        </w:rPr>
        <w:lastRenderedPageBreak/>
        <w:t>Il bilancio è predisposto dal consiglio direttivo e viene approvato dall’assemblea ordinaria entro 4 mesi dalla chiusura dell’esercizio cui si riferisce il consuntivo e depositato presso il Registro unico nazionale del terzo settore entro il 30 giugno di ogni anno.</w:t>
      </w:r>
    </w:p>
    <w:p w14:paraId="272AFCD1" w14:textId="77777777" w:rsidR="00526237" w:rsidRPr="00283249" w:rsidRDefault="00526237" w:rsidP="00D25F72">
      <w:pPr>
        <w:rPr>
          <w:rFonts w:ascii="Calibri" w:hAnsi="Calibri" w:cs="Calibri"/>
          <w:sz w:val="24"/>
          <w:szCs w:val="24"/>
        </w:rPr>
      </w:pPr>
    </w:p>
    <w:p w14:paraId="3731A602" w14:textId="77777777" w:rsidR="00513D42" w:rsidRDefault="00513D42" w:rsidP="0009743D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513D42">
        <w:rPr>
          <w:rFonts w:ascii="Calibri" w:hAnsi="Calibri" w:cs="Calibri"/>
          <w:b/>
          <w:bCs/>
          <w:sz w:val="24"/>
          <w:szCs w:val="24"/>
        </w:rPr>
        <w:t xml:space="preserve">ART. </w:t>
      </w:r>
      <w:r w:rsidR="0009743D">
        <w:rPr>
          <w:rFonts w:ascii="Calibri" w:hAnsi="Calibri" w:cs="Calibri"/>
          <w:b/>
          <w:bCs/>
          <w:sz w:val="24"/>
          <w:szCs w:val="24"/>
        </w:rPr>
        <w:t>16 - (Bilancio sociale</w:t>
      </w:r>
      <w:r w:rsidRPr="00513D42">
        <w:rPr>
          <w:rFonts w:ascii="Calibri" w:hAnsi="Calibri" w:cs="Calibri"/>
          <w:b/>
          <w:bCs/>
          <w:sz w:val="24"/>
          <w:szCs w:val="24"/>
        </w:rPr>
        <w:t>)</w:t>
      </w:r>
    </w:p>
    <w:p w14:paraId="06BA6A87" w14:textId="77777777" w:rsidR="0009743D" w:rsidRPr="00513D42" w:rsidRDefault="0009743D" w:rsidP="0009743D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389581AE" w14:textId="77777777" w:rsidR="00513D42" w:rsidRPr="0009743D" w:rsidRDefault="0009743D" w:rsidP="0009743D">
      <w:pPr>
        <w:jc w:val="both"/>
        <w:rPr>
          <w:rFonts w:ascii="Calibri" w:hAnsi="Calibri" w:cs="Calibri"/>
          <w:bCs/>
          <w:sz w:val="24"/>
          <w:szCs w:val="24"/>
        </w:rPr>
      </w:pPr>
      <w:r w:rsidRPr="0009743D">
        <w:rPr>
          <w:rFonts w:ascii="Calibri" w:hAnsi="Calibri" w:cs="Calibri"/>
          <w:bCs/>
          <w:sz w:val="24"/>
          <w:szCs w:val="24"/>
        </w:rPr>
        <w:t>Al verificarsi delle condizioni previste dall’art. 14 del D.Lgs. 117/17, l’associazione redige il bilancio sociale e pone in essere tutti gli adempimenti necessari.</w:t>
      </w:r>
    </w:p>
    <w:p w14:paraId="5A9CB25F" w14:textId="77777777" w:rsidR="00513D42" w:rsidRPr="00513D42" w:rsidRDefault="00513D42" w:rsidP="00513D42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4873CF43" w14:textId="77777777" w:rsidR="00513D42" w:rsidRPr="00513D42" w:rsidRDefault="00513D42" w:rsidP="00963AED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513D42">
        <w:rPr>
          <w:rFonts w:ascii="Calibri" w:hAnsi="Calibri" w:cs="Calibri"/>
          <w:b/>
          <w:bCs/>
          <w:sz w:val="24"/>
          <w:szCs w:val="24"/>
        </w:rPr>
        <w:t xml:space="preserve">ART. </w:t>
      </w:r>
      <w:r w:rsidR="0009743D">
        <w:rPr>
          <w:rFonts w:ascii="Calibri" w:hAnsi="Calibri" w:cs="Calibri"/>
          <w:b/>
          <w:bCs/>
          <w:sz w:val="24"/>
          <w:szCs w:val="24"/>
        </w:rPr>
        <w:t>17</w:t>
      </w:r>
      <w:r w:rsidR="00963AED">
        <w:rPr>
          <w:rFonts w:ascii="Calibri" w:hAnsi="Calibri" w:cs="Calibri"/>
          <w:b/>
          <w:bCs/>
          <w:sz w:val="24"/>
          <w:szCs w:val="24"/>
        </w:rPr>
        <w:t xml:space="preserve"> - </w:t>
      </w:r>
      <w:r w:rsidRPr="00513D42">
        <w:rPr>
          <w:rFonts w:ascii="Calibri" w:hAnsi="Calibri" w:cs="Calibri"/>
          <w:b/>
          <w:bCs/>
          <w:sz w:val="24"/>
          <w:szCs w:val="24"/>
        </w:rPr>
        <w:t>(</w:t>
      </w:r>
      <w:r w:rsidR="00963AED">
        <w:rPr>
          <w:rFonts w:ascii="Calibri" w:hAnsi="Calibri" w:cs="Calibri"/>
          <w:b/>
          <w:bCs/>
          <w:sz w:val="24"/>
          <w:szCs w:val="24"/>
        </w:rPr>
        <w:t>Responsabilità e a</w:t>
      </w:r>
      <w:r w:rsidRPr="00513D42">
        <w:rPr>
          <w:rFonts w:ascii="Calibri" w:hAnsi="Calibri" w:cs="Calibri"/>
          <w:b/>
          <w:bCs/>
          <w:sz w:val="24"/>
          <w:szCs w:val="24"/>
        </w:rPr>
        <w:t xml:space="preserve">ssicurazione </w:t>
      </w:r>
      <w:r w:rsidR="00963AED">
        <w:rPr>
          <w:rFonts w:ascii="Calibri" w:hAnsi="Calibri" w:cs="Calibri"/>
          <w:b/>
          <w:bCs/>
          <w:sz w:val="24"/>
          <w:szCs w:val="24"/>
        </w:rPr>
        <w:t xml:space="preserve">degli associati </w:t>
      </w:r>
      <w:r>
        <w:rPr>
          <w:rFonts w:ascii="Calibri" w:hAnsi="Calibri" w:cs="Calibri"/>
          <w:b/>
          <w:bCs/>
          <w:sz w:val="24"/>
          <w:szCs w:val="24"/>
        </w:rPr>
        <w:t>volontari</w:t>
      </w:r>
      <w:r w:rsidRPr="00513D42">
        <w:rPr>
          <w:rFonts w:ascii="Calibri" w:hAnsi="Calibri" w:cs="Calibri"/>
          <w:b/>
          <w:bCs/>
          <w:sz w:val="24"/>
          <w:szCs w:val="24"/>
        </w:rPr>
        <w:t>)</w:t>
      </w:r>
    </w:p>
    <w:p w14:paraId="1DE314A2" w14:textId="77777777" w:rsidR="00513D42" w:rsidRPr="00513D42" w:rsidRDefault="00513D42" w:rsidP="00513D42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2B9B55C8" w14:textId="77777777" w:rsidR="00513D42" w:rsidRDefault="00963AED" w:rsidP="00513D42">
      <w:pPr>
        <w:jc w:val="both"/>
        <w:rPr>
          <w:rFonts w:ascii="Calibri" w:hAnsi="Calibri" w:cs="Calibri"/>
          <w:bCs/>
          <w:sz w:val="24"/>
          <w:szCs w:val="24"/>
        </w:rPr>
      </w:pPr>
      <w:r w:rsidRPr="00963AED">
        <w:rPr>
          <w:rFonts w:ascii="Calibri" w:hAnsi="Calibri" w:cs="Calibri"/>
          <w:bCs/>
          <w:sz w:val="24"/>
          <w:szCs w:val="24"/>
        </w:rPr>
        <w:t>Gli associati</w:t>
      </w:r>
      <w:r w:rsidR="00513D42" w:rsidRPr="00963AED">
        <w:rPr>
          <w:rFonts w:ascii="Calibri" w:hAnsi="Calibri" w:cs="Calibri"/>
          <w:bCs/>
          <w:sz w:val="24"/>
          <w:szCs w:val="24"/>
        </w:rPr>
        <w:t xml:space="preserve"> che prestano attività di volontariato sono assicurati per malattie, infortunio, e per la responsabilità civile verso i terzi ai sensi dell’art. 18 del D. Lgs. 117/2017.</w:t>
      </w:r>
    </w:p>
    <w:p w14:paraId="0136A5B6" w14:textId="77777777" w:rsidR="005B6F92" w:rsidRPr="00513D42" w:rsidRDefault="005B6F92" w:rsidP="00513D42">
      <w:pPr>
        <w:jc w:val="both"/>
        <w:rPr>
          <w:rFonts w:ascii="Calibri" w:hAnsi="Calibri" w:cs="Calibri"/>
          <w:bCs/>
          <w:sz w:val="24"/>
          <w:szCs w:val="24"/>
        </w:rPr>
      </w:pPr>
    </w:p>
    <w:p w14:paraId="287FF89B" w14:textId="77777777" w:rsidR="00513D42" w:rsidRDefault="00513D42" w:rsidP="00016CCC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507122B5" w14:textId="77777777" w:rsidR="00526237" w:rsidRPr="00283249" w:rsidRDefault="00526237" w:rsidP="00016CCC">
      <w:pPr>
        <w:jc w:val="center"/>
        <w:rPr>
          <w:rFonts w:ascii="Calibri" w:hAnsi="Calibri" w:cs="Calibri"/>
          <w:sz w:val="24"/>
          <w:szCs w:val="24"/>
        </w:rPr>
      </w:pPr>
      <w:r w:rsidRPr="00283249">
        <w:rPr>
          <w:rFonts w:ascii="Calibri" w:hAnsi="Calibri" w:cs="Calibri"/>
          <w:b/>
          <w:bCs/>
          <w:sz w:val="24"/>
          <w:szCs w:val="24"/>
        </w:rPr>
        <w:t xml:space="preserve">ART. </w:t>
      </w:r>
      <w:r w:rsidR="00963AED">
        <w:rPr>
          <w:rFonts w:ascii="Calibri" w:hAnsi="Calibri" w:cs="Calibri"/>
          <w:b/>
          <w:bCs/>
          <w:sz w:val="24"/>
          <w:szCs w:val="24"/>
        </w:rPr>
        <w:t>18</w:t>
      </w:r>
      <w:r w:rsidR="005B6F92" w:rsidRPr="0028324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273B28" w:rsidRPr="00283249">
        <w:rPr>
          <w:rFonts w:ascii="Calibri" w:hAnsi="Calibri" w:cs="Calibri"/>
          <w:b/>
          <w:bCs/>
          <w:sz w:val="24"/>
          <w:szCs w:val="24"/>
        </w:rPr>
        <w:t xml:space="preserve">- </w:t>
      </w:r>
      <w:r w:rsidRPr="00283249">
        <w:rPr>
          <w:rFonts w:ascii="Calibri" w:hAnsi="Calibri" w:cs="Calibri"/>
          <w:b/>
          <w:bCs/>
          <w:sz w:val="24"/>
          <w:szCs w:val="24"/>
        </w:rPr>
        <w:t>(Scioglimento e devoluzione del patrimonio)</w:t>
      </w:r>
    </w:p>
    <w:p w14:paraId="1F4D5B47" w14:textId="77777777" w:rsidR="00526237" w:rsidRPr="00283249" w:rsidRDefault="00526237" w:rsidP="00016CCC">
      <w:pPr>
        <w:jc w:val="center"/>
        <w:rPr>
          <w:rFonts w:ascii="Calibri" w:hAnsi="Calibri" w:cs="Calibri"/>
          <w:sz w:val="24"/>
          <w:szCs w:val="24"/>
        </w:rPr>
      </w:pPr>
    </w:p>
    <w:p w14:paraId="75B36298" w14:textId="77777777" w:rsidR="00526237" w:rsidRDefault="00963AED" w:rsidP="00016CCC">
      <w:pPr>
        <w:jc w:val="both"/>
        <w:rPr>
          <w:rFonts w:ascii="Calibri" w:hAnsi="Calibri" w:cs="Calibri"/>
          <w:sz w:val="24"/>
          <w:szCs w:val="24"/>
        </w:rPr>
      </w:pPr>
      <w:r w:rsidRPr="00963AED">
        <w:rPr>
          <w:rFonts w:ascii="Calibri" w:hAnsi="Calibri" w:cs="Calibri"/>
          <w:sz w:val="24"/>
          <w:szCs w:val="24"/>
        </w:rPr>
        <w:t xml:space="preserve">In caso di estinzione o scioglimento, il patrimonio residuo è devoluto, salva diversa destinazione imposta dalla legge, ad altri enti del Terzo settore, secondo quanto previsto </w:t>
      </w:r>
      <w:commentRangeStart w:id="1"/>
      <w:r w:rsidRPr="00963AED">
        <w:rPr>
          <w:rFonts w:ascii="Calibri" w:hAnsi="Calibri" w:cs="Calibri"/>
          <w:sz w:val="24"/>
          <w:szCs w:val="24"/>
        </w:rPr>
        <w:t>dall’art. 9 del D. Lgs. 117/2017.</w:t>
      </w:r>
      <w:commentRangeEnd w:id="1"/>
      <w:r>
        <w:rPr>
          <w:rStyle w:val="Rimandocommento"/>
        </w:rPr>
        <w:commentReference w:id="1"/>
      </w:r>
    </w:p>
    <w:p w14:paraId="7DDA5D12" w14:textId="77777777" w:rsidR="00963AED" w:rsidRPr="00283249" w:rsidRDefault="00963AED" w:rsidP="00016CCC">
      <w:pPr>
        <w:jc w:val="both"/>
        <w:rPr>
          <w:rFonts w:ascii="Calibri" w:hAnsi="Calibri" w:cs="Calibri"/>
          <w:sz w:val="24"/>
          <w:szCs w:val="24"/>
        </w:rPr>
      </w:pPr>
    </w:p>
    <w:p w14:paraId="3D31857C" w14:textId="77777777" w:rsidR="00526237" w:rsidRDefault="00526237" w:rsidP="00016CCC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283249">
        <w:rPr>
          <w:rFonts w:ascii="Calibri" w:hAnsi="Calibri" w:cs="Calibri"/>
          <w:b/>
          <w:bCs/>
          <w:sz w:val="24"/>
          <w:szCs w:val="24"/>
        </w:rPr>
        <w:t xml:space="preserve">ART. </w:t>
      </w:r>
      <w:r w:rsidR="00EA5C9F">
        <w:rPr>
          <w:rFonts w:ascii="Calibri" w:hAnsi="Calibri" w:cs="Calibri"/>
          <w:b/>
          <w:bCs/>
          <w:sz w:val="24"/>
          <w:szCs w:val="24"/>
        </w:rPr>
        <w:t>19</w:t>
      </w:r>
      <w:r w:rsidR="005B6F92" w:rsidRPr="0028324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273B28" w:rsidRPr="00283249">
        <w:rPr>
          <w:rFonts w:ascii="Calibri" w:hAnsi="Calibri" w:cs="Calibri"/>
          <w:b/>
          <w:bCs/>
          <w:sz w:val="24"/>
          <w:szCs w:val="24"/>
        </w:rPr>
        <w:t xml:space="preserve">- </w:t>
      </w:r>
      <w:r w:rsidR="00CF5D1F">
        <w:rPr>
          <w:rFonts w:ascii="Calibri" w:hAnsi="Calibri" w:cs="Calibri"/>
          <w:b/>
          <w:bCs/>
          <w:sz w:val="24"/>
          <w:szCs w:val="24"/>
        </w:rPr>
        <w:t>(Libri sociali</w:t>
      </w:r>
      <w:r w:rsidRPr="00283249">
        <w:rPr>
          <w:rFonts w:ascii="Calibri" w:hAnsi="Calibri" w:cs="Calibri"/>
          <w:b/>
          <w:bCs/>
          <w:sz w:val="24"/>
          <w:szCs w:val="24"/>
        </w:rPr>
        <w:t>)</w:t>
      </w:r>
    </w:p>
    <w:p w14:paraId="2FDAA8F6" w14:textId="77777777" w:rsidR="00CF5D1F" w:rsidRPr="00283249" w:rsidRDefault="00CF5D1F" w:rsidP="00016CCC">
      <w:pPr>
        <w:jc w:val="center"/>
        <w:rPr>
          <w:rFonts w:ascii="Calibri" w:hAnsi="Calibri" w:cs="Calibri"/>
          <w:sz w:val="24"/>
          <w:szCs w:val="24"/>
        </w:rPr>
      </w:pPr>
    </w:p>
    <w:p w14:paraId="7290A0B5" w14:textId="77777777" w:rsidR="00CF5D1F" w:rsidRPr="00CF5D1F" w:rsidRDefault="00CF5D1F" w:rsidP="00CF5D1F">
      <w:pPr>
        <w:jc w:val="both"/>
        <w:rPr>
          <w:rFonts w:ascii="Calibri" w:hAnsi="Calibri" w:cs="Calibri"/>
          <w:sz w:val="24"/>
          <w:szCs w:val="24"/>
        </w:rPr>
      </w:pPr>
      <w:r w:rsidRPr="00CF5D1F">
        <w:rPr>
          <w:rFonts w:ascii="Calibri" w:hAnsi="Calibri" w:cs="Calibri"/>
          <w:sz w:val="24"/>
          <w:szCs w:val="24"/>
        </w:rPr>
        <w:t>L’associazione ha l’obbligo di tenere i seguenti libri sociali:</w:t>
      </w:r>
    </w:p>
    <w:p w14:paraId="31723A90" w14:textId="77777777" w:rsidR="00CF5D1F" w:rsidRPr="00CF5D1F" w:rsidRDefault="00CF5D1F" w:rsidP="00CF5D1F">
      <w:pPr>
        <w:jc w:val="both"/>
        <w:rPr>
          <w:rFonts w:ascii="Calibri" w:hAnsi="Calibri" w:cs="Calibri"/>
          <w:sz w:val="24"/>
          <w:szCs w:val="24"/>
        </w:rPr>
      </w:pPr>
      <w:r w:rsidRPr="00CF5D1F">
        <w:rPr>
          <w:rFonts w:ascii="Calibri" w:hAnsi="Calibri" w:cs="Calibri"/>
          <w:sz w:val="24"/>
          <w:szCs w:val="24"/>
        </w:rPr>
        <w:t xml:space="preserve">a) il libro degli associati o aderenti, tenuto a cura del consiglio direttivo; </w:t>
      </w:r>
    </w:p>
    <w:p w14:paraId="063D7511" w14:textId="77777777" w:rsidR="00CF5D1F" w:rsidRPr="00CF5D1F" w:rsidRDefault="00CF5D1F" w:rsidP="00CF5D1F">
      <w:pPr>
        <w:jc w:val="both"/>
        <w:rPr>
          <w:rFonts w:ascii="Calibri" w:hAnsi="Calibri" w:cs="Calibri"/>
          <w:sz w:val="24"/>
          <w:szCs w:val="24"/>
        </w:rPr>
      </w:pPr>
      <w:r w:rsidRPr="00CF5D1F">
        <w:rPr>
          <w:rFonts w:ascii="Calibri" w:hAnsi="Calibri" w:cs="Calibri"/>
          <w:sz w:val="24"/>
          <w:szCs w:val="24"/>
        </w:rPr>
        <w:t xml:space="preserve">b) il libro delle adunanze e delle deliberazioni delle assemblee, in cui devono essere trascritti anche i verbali redatti per atto pubblico, tenuto a cura del consiglio; </w:t>
      </w:r>
    </w:p>
    <w:p w14:paraId="7EC0BCFA" w14:textId="77777777" w:rsidR="00CF5D1F" w:rsidRPr="00CF5D1F" w:rsidRDefault="00CF5D1F" w:rsidP="00CF5D1F">
      <w:pPr>
        <w:jc w:val="both"/>
        <w:rPr>
          <w:rFonts w:ascii="Calibri" w:hAnsi="Calibri" w:cs="Calibri"/>
          <w:sz w:val="24"/>
          <w:szCs w:val="24"/>
        </w:rPr>
      </w:pPr>
      <w:r w:rsidRPr="00CF5D1F">
        <w:rPr>
          <w:rFonts w:ascii="Calibri" w:hAnsi="Calibri" w:cs="Calibri"/>
          <w:sz w:val="24"/>
          <w:szCs w:val="24"/>
        </w:rPr>
        <w:t>c) il libro delle adunanze e delle deliberazioni dell’organo di amministrazione, dell’organo di controllo, e degli altri organi sociali;</w:t>
      </w:r>
    </w:p>
    <w:p w14:paraId="431EBEAD" w14:textId="77777777" w:rsidR="00CF5D1F" w:rsidRPr="00CF5D1F" w:rsidRDefault="00CF5D1F" w:rsidP="00CF5D1F">
      <w:pPr>
        <w:jc w:val="both"/>
        <w:rPr>
          <w:rFonts w:ascii="Calibri" w:hAnsi="Calibri" w:cs="Calibri"/>
          <w:sz w:val="24"/>
          <w:szCs w:val="24"/>
        </w:rPr>
      </w:pPr>
      <w:r w:rsidRPr="00CF5D1F">
        <w:rPr>
          <w:rFonts w:ascii="Calibri" w:hAnsi="Calibri" w:cs="Calibri"/>
          <w:sz w:val="24"/>
          <w:szCs w:val="24"/>
        </w:rPr>
        <w:t>d) il registro dei volontari, tenuto a cura del consiglio direttivo.</w:t>
      </w:r>
    </w:p>
    <w:p w14:paraId="627FFCCC" w14:textId="2B569603" w:rsidR="00526237" w:rsidRPr="00283249" w:rsidRDefault="00CF5D1F" w:rsidP="00D25F72">
      <w:pPr>
        <w:jc w:val="both"/>
        <w:rPr>
          <w:rFonts w:ascii="Calibri" w:hAnsi="Calibri" w:cs="Calibri"/>
          <w:sz w:val="24"/>
          <w:szCs w:val="24"/>
        </w:rPr>
      </w:pPr>
      <w:r w:rsidRPr="00CF5D1F">
        <w:rPr>
          <w:rFonts w:ascii="Calibri" w:hAnsi="Calibri" w:cs="Calibri"/>
          <w:sz w:val="24"/>
          <w:szCs w:val="24"/>
        </w:rPr>
        <w:t xml:space="preserve">Tutti gli associati, in regola con il versamento della quota associativa, hanno il diritto di esaminare i libri sociali tenuti preso la sede legale dell’ente, entro </w:t>
      </w:r>
      <w:r w:rsidR="001601A2">
        <w:rPr>
          <w:rFonts w:ascii="Calibri" w:hAnsi="Calibri" w:cs="Calibri"/>
          <w:sz w:val="24"/>
          <w:szCs w:val="24"/>
        </w:rPr>
        <w:t>30</w:t>
      </w:r>
      <w:r w:rsidRPr="00CF5D1F">
        <w:rPr>
          <w:rFonts w:ascii="Calibri" w:hAnsi="Calibri" w:cs="Calibri"/>
          <w:sz w:val="24"/>
          <w:szCs w:val="24"/>
        </w:rPr>
        <w:t xml:space="preserve"> giorni dalla data della richiesta </w:t>
      </w:r>
      <w:r w:rsidR="001601A2">
        <w:rPr>
          <w:rFonts w:ascii="Calibri" w:hAnsi="Calibri" w:cs="Calibri"/>
          <w:sz w:val="24"/>
          <w:szCs w:val="24"/>
        </w:rPr>
        <w:t>formulata al consiglio direttivo.</w:t>
      </w:r>
    </w:p>
    <w:p w14:paraId="6311F8D9" w14:textId="77777777" w:rsidR="00CF5D1F" w:rsidRDefault="00CF5D1F" w:rsidP="00016CCC">
      <w:pPr>
        <w:pStyle w:val="Corpotesto"/>
        <w:tabs>
          <w:tab w:val="clear" w:pos="1134"/>
        </w:tabs>
        <w:rPr>
          <w:rFonts w:ascii="Calibri" w:hAnsi="Calibri" w:cs="Calibri"/>
        </w:rPr>
      </w:pPr>
    </w:p>
    <w:p w14:paraId="43847566" w14:textId="77777777" w:rsidR="00CF5D1F" w:rsidRPr="00CF5D1F" w:rsidRDefault="00EA5C9F" w:rsidP="00CF5D1F">
      <w:pPr>
        <w:pStyle w:val="Corpotes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ART. 20</w:t>
      </w:r>
      <w:r w:rsidR="00CF5D1F" w:rsidRPr="00CF5D1F">
        <w:rPr>
          <w:rFonts w:ascii="Calibri" w:hAnsi="Calibri" w:cs="Calibri"/>
          <w:b/>
        </w:rPr>
        <w:t xml:space="preserve"> - (Disposizioni finali)</w:t>
      </w:r>
    </w:p>
    <w:p w14:paraId="4B98985B" w14:textId="77777777" w:rsidR="00CF5D1F" w:rsidRPr="00CF5D1F" w:rsidRDefault="00CF5D1F" w:rsidP="00CF5D1F">
      <w:pPr>
        <w:pStyle w:val="Corpotesto"/>
        <w:rPr>
          <w:rFonts w:ascii="Calibri" w:hAnsi="Calibri" w:cs="Calibri"/>
        </w:rPr>
      </w:pPr>
    </w:p>
    <w:p w14:paraId="3819ADC8" w14:textId="77777777" w:rsidR="00526237" w:rsidRPr="00283249" w:rsidRDefault="00EA5C9F" w:rsidP="00016CCC">
      <w:pPr>
        <w:jc w:val="both"/>
        <w:rPr>
          <w:rFonts w:ascii="Calibri" w:hAnsi="Calibri" w:cs="Calibri"/>
          <w:sz w:val="24"/>
          <w:szCs w:val="24"/>
        </w:rPr>
      </w:pPr>
      <w:r w:rsidRPr="00EA5C9F">
        <w:rPr>
          <w:rFonts w:ascii="Calibri" w:hAnsi="Calibri" w:cs="Calibri"/>
          <w:sz w:val="24"/>
          <w:szCs w:val="24"/>
        </w:rPr>
        <w:t>Per quanto non è previsto dal presente statuto, si fa riferimento alle normative vigenti in materia ed ai principi generali dell’ordinamento giuridico.</w:t>
      </w:r>
    </w:p>
    <w:p w14:paraId="4C2C9983" w14:textId="77777777" w:rsidR="00CA528A" w:rsidRDefault="00CA528A" w:rsidP="00016CCC">
      <w:pPr>
        <w:jc w:val="both"/>
        <w:rPr>
          <w:rFonts w:ascii="Calibri" w:hAnsi="Calibri" w:cs="Calibri"/>
          <w:sz w:val="24"/>
          <w:szCs w:val="24"/>
        </w:rPr>
      </w:pPr>
    </w:p>
    <w:p w14:paraId="660A17D8" w14:textId="77777777" w:rsidR="00F95669" w:rsidRDefault="00F95669" w:rsidP="00F95669">
      <w:pPr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ART. 21 - (Norma transitoria</w:t>
      </w:r>
      <w:r w:rsidRPr="00F95669">
        <w:rPr>
          <w:rFonts w:ascii="Calibri" w:hAnsi="Calibri" w:cs="Calibri"/>
          <w:b/>
          <w:sz w:val="24"/>
          <w:szCs w:val="24"/>
        </w:rPr>
        <w:t>)</w:t>
      </w:r>
    </w:p>
    <w:p w14:paraId="2C41B0D5" w14:textId="77777777" w:rsidR="00F95669" w:rsidRDefault="00F95669" w:rsidP="00F95669">
      <w:pPr>
        <w:jc w:val="center"/>
        <w:rPr>
          <w:rFonts w:ascii="Calibri" w:hAnsi="Calibri" w:cs="Calibri"/>
          <w:b/>
          <w:sz w:val="24"/>
          <w:szCs w:val="24"/>
        </w:rPr>
      </w:pPr>
    </w:p>
    <w:p w14:paraId="6F299C6A" w14:textId="77777777" w:rsidR="00F95669" w:rsidRPr="00F95669" w:rsidRDefault="00F95669" w:rsidP="00F95669">
      <w:pPr>
        <w:pStyle w:val="Paragrafoelenco"/>
        <w:numPr>
          <w:ilvl w:val="0"/>
          <w:numId w:val="41"/>
        </w:numPr>
        <w:jc w:val="both"/>
        <w:rPr>
          <w:rFonts w:ascii="Calibri" w:hAnsi="Calibri" w:cs="Calibri"/>
          <w:sz w:val="24"/>
          <w:szCs w:val="24"/>
        </w:rPr>
      </w:pPr>
      <w:r w:rsidRPr="00F95669">
        <w:rPr>
          <w:rFonts w:ascii="Calibri" w:hAnsi="Calibri" w:cs="Calibri"/>
          <w:sz w:val="24"/>
          <w:szCs w:val="24"/>
        </w:rPr>
        <w:t>Tutti gli adempimenti legati all’iscrizione al Registro unico nazionale del terzo settore, che risultano essere incompatibili con l’attuale disciplina, trovano applicazione all’operatività del Runts medesimo.</w:t>
      </w:r>
    </w:p>
    <w:p w14:paraId="2A6281D3" w14:textId="77777777" w:rsidR="00F95669" w:rsidRPr="00F95669" w:rsidRDefault="00F95669" w:rsidP="00F95669">
      <w:pPr>
        <w:pStyle w:val="Paragrafoelenco"/>
        <w:numPr>
          <w:ilvl w:val="0"/>
          <w:numId w:val="41"/>
        </w:numPr>
        <w:jc w:val="both"/>
        <w:rPr>
          <w:rFonts w:ascii="Calibri" w:hAnsi="Calibri" w:cs="Calibri"/>
          <w:sz w:val="24"/>
          <w:szCs w:val="24"/>
        </w:rPr>
      </w:pPr>
      <w:r w:rsidRPr="00F95669">
        <w:rPr>
          <w:rFonts w:ascii="Calibri" w:hAnsi="Calibri" w:cs="Calibri"/>
          <w:sz w:val="24"/>
          <w:szCs w:val="24"/>
        </w:rPr>
        <w:t>A decorrere dal termine di cui all’art. 104 del D. Lgs. 117/17, in coerenza con l’interpretazione autentica data al medesimo articolo ad opera dell’art. 5-sexies del D.L. n. 148/2017.</w:t>
      </w:r>
    </w:p>
    <w:p w14:paraId="723EF707" w14:textId="7741DCD1" w:rsidR="00C21109" w:rsidRPr="00D25F72" w:rsidRDefault="00F95669" w:rsidP="00D25F72">
      <w:pPr>
        <w:pStyle w:val="Paragrafoelenco"/>
        <w:numPr>
          <w:ilvl w:val="0"/>
          <w:numId w:val="41"/>
        </w:numPr>
        <w:jc w:val="both"/>
        <w:rPr>
          <w:rFonts w:ascii="Calibri" w:hAnsi="Calibri" w:cs="Calibri"/>
          <w:sz w:val="24"/>
          <w:szCs w:val="24"/>
        </w:rPr>
      </w:pPr>
      <w:r w:rsidRPr="00F95669">
        <w:rPr>
          <w:rFonts w:ascii="Calibri" w:hAnsi="Calibri" w:cs="Calibri"/>
          <w:sz w:val="24"/>
          <w:szCs w:val="24"/>
        </w:rPr>
        <w:lastRenderedPageBreak/>
        <w:t>L’acronimo ETS potrà essere inserito nella denominazione, in via automatica e sarà spendibile nei rapporti con i terzi, negli atti, nella corrispondenza e nelle comunicazioni con il pubblico solo dopo aver ottenuto l’iscrizione al Registro unico nazionale del terzo settore.</w:t>
      </w:r>
    </w:p>
    <w:sectPr w:rsidR="00C21109" w:rsidRPr="00D25F72" w:rsidSect="00016CCC">
      <w:footerReference w:type="default" r:id="rId10"/>
      <w:pgSz w:w="11907" w:h="16840" w:code="9"/>
      <w:pgMar w:top="1418" w:right="1134" w:bottom="1418" w:left="1134" w:header="720" w:footer="794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Arianna Spada" w:date="2019-05-13T09:40:00Z" w:initials="U">
    <w:p w14:paraId="4679A3B5" w14:textId="77777777" w:rsidR="00963AED" w:rsidRDefault="00963AED">
      <w:pPr>
        <w:pStyle w:val="Testocommento"/>
      </w:pPr>
      <w:r>
        <w:rPr>
          <w:rStyle w:val="Rimandocommento"/>
        </w:rPr>
        <w:annotationRef/>
      </w:r>
      <w:r>
        <w:t>DA CSV</w:t>
      </w:r>
    </w:p>
    <w:p w14:paraId="438A3756" w14:textId="2DAB5AE9" w:rsidR="00963AED" w:rsidRDefault="00963AED">
      <w:pPr>
        <w:pStyle w:val="Testocommento"/>
      </w:pPr>
      <w:r w:rsidRPr="00963AED">
        <w:t>Obbligo di acquisire il parere presso l’ufficio del Registro, quando il Runts sarà operativo</w:t>
      </w:r>
    </w:p>
    <w:p w14:paraId="21CB6909" w14:textId="5583383E" w:rsidR="009C539C" w:rsidRDefault="009C539C">
      <w:pPr>
        <w:pStyle w:val="Testocommento"/>
      </w:pPr>
    </w:p>
    <w:p w14:paraId="26119324" w14:textId="24456CDC" w:rsidR="009C539C" w:rsidRDefault="009C539C">
      <w:pPr>
        <w:pStyle w:val="Testocommento"/>
      </w:pPr>
      <w:r>
        <w:t>COSA COMPORTA E COME SI FA?</w:t>
      </w:r>
    </w:p>
    <w:p w14:paraId="1B674F34" w14:textId="77777777" w:rsidR="00603D12" w:rsidRDefault="00603D12">
      <w:pPr>
        <w:pStyle w:val="Testocommento"/>
      </w:pPr>
    </w:p>
    <w:p w14:paraId="3FFDF346" w14:textId="54EA0D54" w:rsidR="00616C0E" w:rsidRDefault="000E4D03" w:rsidP="00616C0E">
      <w:pPr>
        <w:pStyle w:val="Testocommento"/>
      </w:pPr>
      <w:r>
        <w:t xml:space="preserve">Il Registro Unico non è ancora operativo quindi non si sa nulla in merito alle modalità previste in caso di devoluzione del </w:t>
      </w:r>
      <w:r w:rsidR="00BF1A21">
        <w:t>patrimonio. C’è</w:t>
      </w:r>
      <w:r w:rsidR="00616C0E">
        <w:t xml:space="preserve"> solo al momento quanto previsto all’art. 9 :</w:t>
      </w:r>
    </w:p>
    <w:p w14:paraId="639591F7" w14:textId="7C8D8D9D" w:rsidR="00616C0E" w:rsidRPr="00616C0E" w:rsidRDefault="00616C0E" w:rsidP="00616C0E">
      <w:pPr>
        <w:pStyle w:val="Testocommento"/>
        <w:rPr>
          <w:i/>
        </w:rPr>
      </w:pPr>
      <w:r w:rsidRPr="00616C0E">
        <w:rPr>
          <w:i/>
        </w:rPr>
        <w:t>In caso di estinzione o scioglimento, il patrimonio  residuo  e' devoluto, previo parere positivo dell'Ufficio di cui all'articolo 45, comma 1, e salva diversa destinazione imposta dalla legge,  ad  altri enti  del  Terzo  settore  secondo  le  disposizioni   statutarie   o</w:t>
      </w:r>
    </w:p>
    <w:p w14:paraId="11E1332D" w14:textId="2D03339D" w:rsidR="000E4D03" w:rsidRPr="00616C0E" w:rsidRDefault="00616C0E" w:rsidP="00616C0E">
      <w:pPr>
        <w:pStyle w:val="Testocommento"/>
        <w:rPr>
          <w:i/>
        </w:rPr>
      </w:pPr>
      <w:r w:rsidRPr="00616C0E">
        <w:rPr>
          <w:i/>
        </w:rPr>
        <w:t>dell'organo sociale competente o, in mancanza, alla Fondazione Italia Sociale. Il  parere  e'  reso  entro  trenta  giorni  dalla  data  di ricezione  della  richiesta  che  l'ente  interessato  e'  tenuto   a inoltrare al predetto Ufficio  con  raccomandata  a/r  o  secondo  le disposizioni previste dal decreto legi</w:t>
      </w:r>
      <w:r>
        <w:rPr>
          <w:i/>
        </w:rPr>
        <w:t xml:space="preserve">slativo 7 marzo  2005,  n.  82, </w:t>
      </w:r>
      <w:r w:rsidRPr="00616C0E">
        <w:rPr>
          <w:i/>
        </w:rPr>
        <w:t>decorsi i quali il parere si intende reso positivamente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1E1332D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834129" w14:textId="77777777" w:rsidR="00584C9D" w:rsidRDefault="00584C9D">
      <w:r>
        <w:separator/>
      </w:r>
    </w:p>
  </w:endnote>
  <w:endnote w:type="continuationSeparator" w:id="0">
    <w:p w14:paraId="3D70CD51" w14:textId="77777777" w:rsidR="00584C9D" w:rsidRDefault="00584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81FE3A" w14:textId="44468692" w:rsidR="000D76F4" w:rsidRDefault="00E518B2">
    <w:pPr>
      <w:pStyle w:val="Pidipagina"/>
      <w:framePr w:wrap="auto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0D76F4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51FB6">
      <w:rPr>
        <w:rStyle w:val="Numeropagina"/>
        <w:noProof/>
      </w:rPr>
      <w:t>5</w:t>
    </w:r>
    <w:r>
      <w:rPr>
        <w:rStyle w:val="Numeropagina"/>
      </w:rPr>
      <w:fldChar w:fldCharType="end"/>
    </w:r>
  </w:p>
  <w:p w14:paraId="2702D435" w14:textId="77777777" w:rsidR="000D76F4" w:rsidRDefault="000D76F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A1DC8" w14:textId="77777777" w:rsidR="00584C9D" w:rsidRDefault="00584C9D">
      <w:r>
        <w:separator/>
      </w:r>
    </w:p>
  </w:footnote>
  <w:footnote w:type="continuationSeparator" w:id="0">
    <w:p w14:paraId="69C07C01" w14:textId="77777777" w:rsidR="00584C9D" w:rsidRDefault="00584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B55EA"/>
    <w:multiLevelType w:val="hybridMultilevel"/>
    <w:tmpl w:val="70CCA87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CA7BDC"/>
    <w:multiLevelType w:val="hybridMultilevel"/>
    <w:tmpl w:val="0CDA7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A6F11"/>
    <w:multiLevelType w:val="singleLevel"/>
    <w:tmpl w:val="3CDE826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" w15:restartNumberingAfterBreak="0">
    <w:nsid w:val="13A9723F"/>
    <w:multiLevelType w:val="hybridMultilevel"/>
    <w:tmpl w:val="BCD49198"/>
    <w:lvl w:ilvl="0" w:tplc="04100019">
      <w:start w:val="1"/>
      <w:numFmt w:val="lowerLetter"/>
      <w:lvlText w:val="%1."/>
      <w:lvlJc w:val="left"/>
      <w:pPr>
        <w:ind w:left="1429" w:hanging="360"/>
      </w:pPr>
      <w:rPr>
        <w:rFonts w:cs="Times New Roman"/>
      </w:rPr>
    </w:lvl>
    <w:lvl w:ilvl="1" w:tplc="064AAB5C">
      <w:start w:val="1"/>
      <w:numFmt w:val="lowerRoman"/>
      <w:lvlText w:val="%2)"/>
      <w:lvlJc w:val="left"/>
      <w:pPr>
        <w:ind w:left="2509" w:hanging="720"/>
      </w:pPr>
      <w:rPr>
        <w:rFonts w:cs="Times New Roman" w:hint="default"/>
        <w:i/>
        <w:iCs/>
      </w:rPr>
    </w:lvl>
    <w:lvl w:ilvl="2" w:tplc="0410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6C00013"/>
    <w:multiLevelType w:val="hybridMultilevel"/>
    <w:tmpl w:val="F61C275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9615403"/>
    <w:multiLevelType w:val="hybridMultilevel"/>
    <w:tmpl w:val="57E2CCE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8128C2"/>
    <w:multiLevelType w:val="singleLevel"/>
    <w:tmpl w:val="496C0CB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7" w15:restartNumberingAfterBreak="0">
    <w:nsid w:val="2B5E6C67"/>
    <w:multiLevelType w:val="hybridMultilevel"/>
    <w:tmpl w:val="EE8C35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E16AA"/>
    <w:multiLevelType w:val="hybridMultilevel"/>
    <w:tmpl w:val="55200A8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2E01CE"/>
    <w:multiLevelType w:val="hybridMultilevel"/>
    <w:tmpl w:val="975E674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00B4BB7"/>
    <w:multiLevelType w:val="hybridMultilevel"/>
    <w:tmpl w:val="DE1A24E0"/>
    <w:lvl w:ilvl="0" w:tplc="04100019">
      <w:start w:val="1"/>
      <w:numFmt w:val="lowerLetter"/>
      <w:lvlText w:val="%1."/>
      <w:lvlJc w:val="left"/>
      <w:pPr>
        <w:ind w:left="1429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15E123D"/>
    <w:multiLevelType w:val="singleLevel"/>
    <w:tmpl w:val="496C0CB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2" w15:restartNumberingAfterBreak="0">
    <w:nsid w:val="3285484D"/>
    <w:multiLevelType w:val="hybridMultilevel"/>
    <w:tmpl w:val="10BC72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061F7"/>
    <w:multiLevelType w:val="hybridMultilevel"/>
    <w:tmpl w:val="DF6CCCB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9B86F6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5C706E">
      <w:start w:val="1"/>
      <w:numFmt w:val="lowerLetter"/>
      <w:lvlText w:val="%3."/>
      <w:lvlJc w:val="left"/>
      <w:pPr>
        <w:ind w:left="2370" w:hanging="390"/>
      </w:pPr>
      <w:rPr>
        <w:rFonts w:cs="Times New Roman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7C5050"/>
    <w:multiLevelType w:val="hybridMultilevel"/>
    <w:tmpl w:val="B7F855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85433CB"/>
    <w:multiLevelType w:val="hybridMultilevel"/>
    <w:tmpl w:val="4E56C2B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DA2D67"/>
    <w:multiLevelType w:val="hybridMultilevel"/>
    <w:tmpl w:val="F7EE2058"/>
    <w:lvl w:ilvl="0" w:tplc="0410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01E0075"/>
    <w:multiLevelType w:val="singleLevel"/>
    <w:tmpl w:val="61DE1D1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i w:val="0"/>
        <w:iCs w:val="0"/>
      </w:rPr>
    </w:lvl>
  </w:abstractNum>
  <w:abstractNum w:abstractNumId="18" w15:restartNumberingAfterBreak="0">
    <w:nsid w:val="4351420E"/>
    <w:multiLevelType w:val="singleLevel"/>
    <w:tmpl w:val="496C0CB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9" w15:restartNumberingAfterBreak="0">
    <w:nsid w:val="470966E3"/>
    <w:multiLevelType w:val="hybridMultilevel"/>
    <w:tmpl w:val="D7A6B40A"/>
    <w:lvl w:ilvl="0" w:tplc="F392B1B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60603"/>
    <w:multiLevelType w:val="hybridMultilevel"/>
    <w:tmpl w:val="8A64B1B6"/>
    <w:lvl w:ilvl="0" w:tplc="04100019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B9B86F62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BB5C706E">
      <w:start w:val="1"/>
      <w:numFmt w:val="lowerLetter"/>
      <w:lvlText w:val="%3."/>
      <w:lvlJc w:val="left"/>
      <w:pPr>
        <w:ind w:left="2718" w:hanging="390"/>
      </w:pPr>
      <w:rPr>
        <w:rFonts w:cs="Times New Roman" w:hint="default"/>
      </w:rPr>
    </w:lvl>
    <w:lvl w:ilvl="3" w:tplc="0410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 w15:restartNumberingAfterBreak="0">
    <w:nsid w:val="4AFA1854"/>
    <w:multiLevelType w:val="singleLevel"/>
    <w:tmpl w:val="496C0CB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2" w15:restartNumberingAfterBreak="0">
    <w:nsid w:val="534B2ABD"/>
    <w:multiLevelType w:val="singleLevel"/>
    <w:tmpl w:val="A1D87732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23" w15:restartNumberingAfterBreak="0">
    <w:nsid w:val="54FE58AE"/>
    <w:multiLevelType w:val="hybridMultilevel"/>
    <w:tmpl w:val="AEF6A288"/>
    <w:lvl w:ilvl="0" w:tplc="0410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6D97A1B"/>
    <w:multiLevelType w:val="hybridMultilevel"/>
    <w:tmpl w:val="602028B6"/>
    <w:lvl w:ilvl="0" w:tplc="7AAEFBE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132295"/>
    <w:multiLevelType w:val="hybridMultilevel"/>
    <w:tmpl w:val="AB72B014"/>
    <w:lvl w:ilvl="0" w:tplc="0410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 w15:restartNumberingAfterBreak="0">
    <w:nsid w:val="61CF11BD"/>
    <w:multiLevelType w:val="hybridMultilevel"/>
    <w:tmpl w:val="42BA5B9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ED01C7"/>
    <w:multiLevelType w:val="hybridMultilevel"/>
    <w:tmpl w:val="D59698FE"/>
    <w:lvl w:ilvl="0" w:tplc="A1D8773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1FA6DE8"/>
    <w:multiLevelType w:val="singleLevel"/>
    <w:tmpl w:val="496C0CB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9" w15:restartNumberingAfterBreak="0">
    <w:nsid w:val="636559A5"/>
    <w:multiLevelType w:val="hybridMultilevel"/>
    <w:tmpl w:val="3DA2EF5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53F00F9"/>
    <w:multiLevelType w:val="hybridMultilevel"/>
    <w:tmpl w:val="DB54B06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9A81E1E"/>
    <w:multiLevelType w:val="hybridMultilevel"/>
    <w:tmpl w:val="1D4E7B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352468"/>
    <w:multiLevelType w:val="singleLevel"/>
    <w:tmpl w:val="496C0CB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3" w15:restartNumberingAfterBreak="0">
    <w:nsid w:val="6E6C741B"/>
    <w:multiLevelType w:val="hybridMultilevel"/>
    <w:tmpl w:val="F2FC37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2956B4"/>
    <w:multiLevelType w:val="hybridMultilevel"/>
    <w:tmpl w:val="1610A290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22E1D19"/>
    <w:multiLevelType w:val="hybridMultilevel"/>
    <w:tmpl w:val="F028D8DA"/>
    <w:lvl w:ilvl="0" w:tplc="F392B1B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5C0FE9"/>
    <w:multiLevelType w:val="hybridMultilevel"/>
    <w:tmpl w:val="14648F8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8F0B3B"/>
    <w:multiLevelType w:val="hybridMultilevel"/>
    <w:tmpl w:val="2F7C3472"/>
    <w:lvl w:ilvl="0" w:tplc="04100019">
      <w:start w:val="1"/>
      <w:numFmt w:val="lowerLetter"/>
      <w:lvlText w:val="%1."/>
      <w:lvlJc w:val="left"/>
      <w:pPr>
        <w:ind w:left="1789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38" w15:restartNumberingAfterBreak="0">
    <w:nsid w:val="740E1222"/>
    <w:multiLevelType w:val="hybridMultilevel"/>
    <w:tmpl w:val="A81E38F8"/>
    <w:lvl w:ilvl="0" w:tplc="0410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9" w15:restartNumberingAfterBreak="0">
    <w:nsid w:val="76EA48FF"/>
    <w:multiLevelType w:val="hybridMultilevel"/>
    <w:tmpl w:val="2F82EC82"/>
    <w:lvl w:ilvl="0" w:tplc="F392B1B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3F5046"/>
    <w:multiLevelType w:val="hybridMultilevel"/>
    <w:tmpl w:val="AFDE8EBA"/>
    <w:lvl w:ilvl="0" w:tplc="F392B1B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442347"/>
    <w:multiLevelType w:val="hybridMultilevel"/>
    <w:tmpl w:val="13948056"/>
    <w:lvl w:ilvl="0" w:tplc="F392B1B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0A0D"/>
    <w:multiLevelType w:val="hybridMultilevel"/>
    <w:tmpl w:val="6570E60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3">
    <w:abstractNumId w:val="32"/>
  </w:num>
  <w:num w:numId="4">
    <w:abstractNumId w:val="28"/>
  </w:num>
  <w:num w:numId="5">
    <w:abstractNumId w:val="6"/>
  </w:num>
  <w:num w:numId="6">
    <w:abstractNumId w:val="18"/>
  </w:num>
  <w:num w:numId="7">
    <w:abstractNumId w:val="22"/>
  </w:num>
  <w:num w:numId="8">
    <w:abstractNumId w:val="11"/>
  </w:num>
  <w:num w:numId="9">
    <w:abstractNumId w:val="21"/>
  </w:num>
  <w:num w:numId="10">
    <w:abstractNumId w:val="17"/>
  </w:num>
  <w:num w:numId="11">
    <w:abstractNumId w:val="14"/>
  </w:num>
  <w:num w:numId="12">
    <w:abstractNumId w:val="5"/>
  </w:num>
  <w:num w:numId="13">
    <w:abstractNumId w:val="4"/>
  </w:num>
  <w:num w:numId="14">
    <w:abstractNumId w:val="13"/>
  </w:num>
  <w:num w:numId="15">
    <w:abstractNumId w:val="9"/>
  </w:num>
  <w:num w:numId="16">
    <w:abstractNumId w:val="3"/>
  </w:num>
  <w:num w:numId="17">
    <w:abstractNumId w:val="7"/>
  </w:num>
  <w:num w:numId="18">
    <w:abstractNumId w:val="10"/>
  </w:num>
  <w:num w:numId="19">
    <w:abstractNumId w:val="37"/>
  </w:num>
  <w:num w:numId="20">
    <w:abstractNumId w:val="20"/>
  </w:num>
  <w:num w:numId="21">
    <w:abstractNumId w:val="27"/>
  </w:num>
  <w:num w:numId="22">
    <w:abstractNumId w:val="23"/>
  </w:num>
  <w:num w:numId="23">
    <w:abstractNumId w:val="16"/>
  </w:num>
  <w:num w:numId="24">
    <w:abstractNumId w:val="38"/>
  </w:num>
  <w:num w:numId="25">
    <w:abstractNumId w:val="29"/>
  </w:num>
  <w:num w:numId="26">
    <w:abstractNumId w:val="30"/>
  </w:num>
  <w:num w:numId="27">
    <w:abstractNumId w:val="40"/>
  </w:num>
  <w:num w:numId="28">
    <w:abstractNumId w:val="41"/>
  </w:num>
  <w:num w:numId="29">
    <w:abstractNumId w:val="35"/>
  </w:num>
  <w:num w:numId="30">
    <w:abstractNumId w:val="19"/>
  </w:num>
  <w:num w:numId="31">
    <w:abstractNumId w:val="39"/>
  </w:num>
  <w:num w:numId="32">
    <w:abstractNumId w:val="12"/>
  </w:num>
  <w:num w:numId="33">
    <w:abstractNumId w:val="25"/>
  </w:num>
  <w:num w:numId="34">
    <w:abstractNumId w:val="42"/>
  </w:num>
  <w:num w:numId="35">
    <w:abstractNumId w:val="26"/>
  </w:num>
  <w:num w:numId="36">
    <w:abstractNumId w:val="36"/>
  </w:num>
  <w:num w:numId="37">
    <w:abstractNumId w:val="0"/>
  </w:num>
  <w:num w:numId="38">
    <w:abstractNumId w:val="8"/>
  </w:num>
  <w:num w:numId="39">
    <w:abstractNumId w:val="1"/>
  </w:num>
  <w:num w:numId="40">
    <w:abstractNumId w:val="33"/>
  </w:num>
  <w:num w:numId="41">
    <w:abstractNumId w:val="24"/>
  </w:num>
  <w:num w:numId="42">
    <w:abstractNumId w:val="15"/>
  </w:num>
  <w:num w:numId="43">
    <w:abstractNumId w:val="34"/>
  </w:num>
  <w:num w:numId="44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ianna Spada">
    <w15:presenceInfo w15:providerId="None" w15:userId="Arianna Sp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9"/>
  <w:embedSystemFont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C27"/>
    <w:rsid w:val="00016CCC"/>
    <w:rsid w:val="00016CFB"/>
    <w:rsid w:val="0002577C"/>
    <w:rsid w:val="00025C0E"/>
    <w:rsid w:val="000341AF"/>
    <w:rsid w:val="00054788"/>
    <w:rsid w:val="00076AA6"/>
    <w:rsid w:val="0009743D"/>
    <w:rsid w:val="000A158A"/>
    <w:rsid w:val="000D494F"/>
    <w:rsid w:val="000D76F4"/>
    <w:rsid w:val="000E4D03"/>
    <w:rsid w:val="000E6F2E"/>
    <w:rsid w:val="000F1B15"/>
    <w:rsid w:val="000F2D73"/>
    <w:rsid w:val="00110A4F"/>
    <w:rsid w:val="00110C80"/>
    <w:rsid w:val="0014143D"/>
    <w:rsid w:val="00141680"/>
    <w:rsid w:val="00147C0A"/>
    <w:rsid w:val="00147DEF"/>
    <w:rsid w:val="001511A6"/>
    <w:rsid w:val="001601A2"/>
    <w:rsid w:val="00191505"/>
    <w:rsid w:val="0019619F"/>
    <w:rsid w:val="001A521D"/>
    <w:rsid w:val="001A7D40"/>
    <w:rsid w:val="001B4348"/>
    <w:rsid w:val="001B6111"/>
    <w:rsid w:val="001C4006"/>
    <w:rsid w:val="001E7B3B"/>
    <w:rsid w:val="001F336A"/>
    <w:rsid w:val="00213594"/>
    <w:rsid w:val="00216A8A"/>
    <w:rsid w:val="00225A6D"/>
    <w:rsid w:val="00225EC4"/>
    <w:rsid w:val="00231584"/>
    <w:rsid w:val="00236F61"/>
    <w:rsid w:val="00273B28"/>
    <w:rsid w:val="00281066"/>
    <w:rsid w:val="00283249"/>
    <w:rsid w:val="00287354"/>
    <w:rsid w:val="00293390"/>
    <w:rsid w:val="002A3C76"/>
    <w:rsid w:val="002A5CC4"/>
    <w:rsid w:val="002C559E"/>
    <w:rsid w:val="002E45B3"/>
    <w:rsid w:val="002E4BA5"/>
    <w:rsid w:val="002E6F22"/>
    <w:rsid w:val="003037A7"/>
    <w:rsid w:val="00303EEB"/>
    <w:rsid w:val="00304A17"/>
    <w:rsid w:val="00313FA6"/>
    <w:rsid w:val="00321242"/>
    <w:rsid w:val="003233C5"/>
    <w:rsid w:val="00355641"/>
    <w:rsid w:val="00372855"/>
    <w:rsid w:val="0038163C"/>
    <w:rsid w:val="0038234E"/>
    <w:rsid w:val="00393C64"/>
    <w:rsid w:val="003A4F55"/>
    <w:rsid w:val="003A5860"/>
    <w:rsid w:val="003B07C5"/>
    <w:rsid w:val="003D2BF5"/>
    <w:rsid w:val="003F3709"/>
    <w:rsid w:val="003F5CF4"/>
    <w:rsid w:val="00422813"/>
    <w:rsid w:val="00445F8E"/>
    <w:rsid w:val="004639F7"/>
    <w:rsid w:val="00471F69"/>
    <w:rsid w:val="0047726F"/>
    <w:rsid w:val="004857B2"/>
    <w:rsid w:val="004914DD"/>
    <w:rsid w:val="00497C28"/>
    <w:rsid w:val="004D228B"/>
    <w:rsid w:val="004E3E2B"/>
    <w:rsid w:val="004F5252"/>
    <w:rsid w:val="00511819"/>
    <w:rsid w:val="00513D42"/>
    <w:rsid w:val="0051733A"/>
    <w:rsid w:val="0052581E"/>
    <w:rsid w:val="00526237"/>
    <w:rsid w:val="00540F38"/>
    <w:rsid w:val="00551FB6"/>
    <w:rsid w:val="0055735C"/>
    <w:rsid w:val="0058268C"/>
    <w:rsid w:val="005843A2"/>
    <w:rsid w:val="00584C9D"/>
    <w:rsid w:val="00597FA8"/>
    <w:rsid w:val="005A0E81"/>
    <w:rsid w:val="005B57A4"/>
    <w:rsid w:val="005B6EF0"/>
    <w:rsid w:val="005B6F92"/>
    <w:rsid w:val="005F13BF"/>
    <w:rsid w:val="00600F4D"/>
    <w:rsid w:val="00603D12"/>
    <w:rsid w:val="00616C0E"/>
    <w:rsid w:val="00630AF9"/>
    <w:rsid w:val="006379E1"/>
    <w:rsid w:val="006402D3"/>
    <w:rsid w:val="00642993"/>
    <w:rsid w:val="00646E1A"/>
    <w:rsid w:val="00666EC6"/>
    <w:rsid w:val="00670131"/>
    <w:rsid w:val="00672D90"/>
    <w:rsid w:val="00682F48"/>
    <w:rsid w:val="00693647"/>
    <w:rsid w:val="006D477C"/>
    <w:rsid w:val="006E5F51"/>
    <w:rsid w:val="00705710"/>
    <w:rsid w:val="00706CA7"/>
    <w:rsid w:val="0072036F"/>
    <w:rsid w:val="007278DB"/>
    <w:rsid w:val="007338CA"/>
    <w:rsid w:val="00751007"/>
    <w:rsid w:val="00751B97"/>
    <w:rsid w:val="007557F6"/>
    <w:rsid w:val="00762336"/>
    <w:rsid w:val="00772206"/>
    <w:rsid w:val="00792AC0"/>
    <w:rsid w:val="007B0738"/>
    <w:rsid w:val="007C70EC"/>
    <w:rsid w:val="007D4664"/>
    <w:rsid w:val="007D51E1"/>
    <w:rsid w:val="007E4535"/>
    <w:rsid w:val="00822568"/>
    <w:rsid w:val="00833D5A"/>
    <w:rsid w:val="008406BA"/>
    <w:rsid w:val="008446B0"/>
    <w:rsid w:val="008460EB"/>
    <w:rsid w:val="00856C64"/>
    <w:rsid w:val="00874144"/>
    <w:rsid w:val="00883C8F"/>
    <w:rsid w:val="008A5CCD"/>
    <w:rsid w:val="008B3DC4"/>
    <w:rsid w:val="008C40FE"/>
    <w:rsid w:val="008C4793"/>
    <w:rsid w:val="008D3453"/>
    <w:rsid w:val="008E1E3E"/>
    <w:rsid w:val="008F00D2"/>
    <w:rsid w:val="008F34E0"/>
    <w:rsid w:val="008F4097"/>
    <w:rsid w:val="00921954"/>
    <w:rsid w:val="00931264"/>
    <w:rsid w:val="00932101"/>
    <w:rsid w:val="0093613D"/>
    <w:rsid w:val="009469F1"/>
    <w:rsid w:val="00947B38"/>
    <w:rsid w:val="00963AED"/>
    <w:rsid w:val="00983B50"/>
    <w:rsid w:val="009876AD"/>
    <w:rsid w:val="009C2506"/>
    <w:rsid w:val="009C302B"/>
    <w:rsid w:val="009C539C"/>
    <w:rsid w:val="009C6E3E"/>
    <w:rsid w:val="009E6738"/>
    <w:rsid w:val="009E7712"/>
    <w:rsid w:val="00A2098C"/>
    <w:rsid w:val="00A21806"/>
    <w:rsid w:val="00A32A1A"/>
    <w:rsid w:val="00A57C28"/>
    <w:rsid w:val="00AA1F14"/>
    <w:rsid w:val="00AA2EC4"/>
    <w:rsid w:val="00AA4FA8"/>
    <w:rsid w:val="00AD0A97"/>
    <w:rsid w:val="00B16F98"/>
    <w:rsid w:val="00B26D82"/>
    <w:rsid w:val="00B306C1"/>
    <w:rsid w:val="00B33BAA"/>
    <w:rsid w:val="00B40D89"/>
    <w:rsid w:val="00B42F90"/>
    <w:rsid w:val="00B51511"/>
    <w:rsid w:val="00B52199"/>
    <w:rsid w:val="00B52FE3"/>
    <w:rsid w:val="00B63509"/>
    <w:rsid w:val="00B7653B"/>
    <w:rsid w:val="00B85B19"/>
    <w:rsid w:val="00B95B35"/>
    <w:rsid w:val="00BB6083"/>
    <w:rsid w:val="00BE1651"/>
    <w:rsid w:val="00BE575D"/>
    <w:rsid w:val="00BF1A21"/>
    <w:rsid w:val="00BF4C5C"/>
    <w:rsid w:val="00C11D0F"/>
    <w:rsid w:val="00C21109"/>
    <w:rsid w:val="00C2553C"/>
    <w:rsid w:val="00C447B6"/>
    <w:rsid w:val="00C52C35"/>
    <w:rsid w:val="00C95647"/>
    <w:rsid w:val="00CA528A"/>
    <w:rsid w:val="00CB54D0"/>
    <w:rsid w:val="00CB7546"/>
    <w:rsid w:val="00CE5A3B"/>
    <w:rsid w:val="00CF5D1F"/>
    <w:rsid w:val="00CF7030"/>
    <w:rsid w:val="00D0571A"/>
    <w:rsid w:val="00D12460"/>
    <w:rsid w:val="00D25F72"/>
    <w:rsid w:val="00D32972"/>
    <w:rsid w:val="00D57C27"/>
    <w:rsid w:val="00D649FD"/>
    <w:rsid w:val="00D717E5"/>
    <w:rsid w:val="00D75E5A"/>
    <w:rsid w:val="00D7617F"/>
    <w:rsid w:val="00DB7FCE"/>
    <w:rsid w:val="00DC0761"/>
    <w:rsid w:val="00DE5BBF"/>
    <w:rsid w:val="00DF1E24"/>
    <w:rsid w:val="00E123CB"/>
    <w:rsid w:val="00E13812"/>
    <w:rsid w:val="00E16825"/>
    <w:rsid w:val="00E16A5D"/>
    <w:rsid w:val="00E518B2"/>
    <w:rsid w:val="00E67171"/>
    <w:rsid w:val="00EA2AFC"/>
    <w:rsid w:val="00EA5C9F"/>
    <w:rsid w:val="00ED65B7"/>
    <w:rsid w:val="00F15FCF"/>
    <w:rsid w:val="00F176BB"/>
    <w:rsid w:val="00F24740"/>
    <w:rsid w:val="00F26B9E"/>
    <w:rsid w:val="00F333C9"/>
    <w:rsid w:val="00F34617"/>
    <w:rsid w:val="00F35A55"/>
    <w:rsid w:val="00F379BE"/>
    <w:rsid w:val="00F4540F"/>
    <w:rsid w:val="00F62CA2"/>
    <w:rsid w:val="00F820A7"/>
    <w:rsid w:val="00F95669"/>
    <w:rsid w:val="00F96995"/>
    <w:rsid w:val="00FA0F26"/>
    <w:rsid w:val="00FA7843"/>
    <w:rsid w:val="00FB7DD1"/>
    <w:rsid w:val="00FD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F3A028"/>
  <w15:docId w15:val="{A16EC769-FDD8-497D-AC00-C48DAC77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18B2"/>
  </w:style>
  <w:style w:type="paragraph" w:styleId="Titolo1">
    <w:name w:val="heading 1"/>
    <w:basedOn w:val="Normale"/>
    <w:next w:val="Normale"/>
    <w:link w:val="Titolo1Carattere"/>
    <w:uiPriority w:val="99"/>
    <w:qFormat/>
    <w:rsid w:val="00E518B2"/>
    <w:pPr>
      <w:keepNext/>
      <w:ind w:left="708" w:hanging="708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E518B2"/>
    <w:pPr>
      <w:keepNext/>
      <w:jc w:val="both"/>
      <w:outlineLvl w:val="1"/>
    </w:pPr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E518B2"/>
    <w:rPr>
      <w:rFonts w:ascii="Cambria" w:hAnsi="Cambria" w:cs="Times New Roman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sid w:val="00E518B2"/>
    <w:rPr>
      <w:rFonts w:ascii="Cambria" w:hAnsi="Cambria" w:cs="Times New Roman"/>
      <w:b/>
      <w:i/>
      <w:sz w:val="28"/>
    </w:rPr>
  </w:style>
  <w:style w:type="paragraph" w:styleId="Intestazione">
    <w:name w:val="header"/>
    <w:basedOn w:val="Normale"/>
    <w:link w:val="IntestazioneCarattere"/>
    <w:uiPriority w:val="99"/>
    <w:rsid w:val="00E518B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E518B2"/>
    <w:rPr>
      <w:rFonts w:cs="Times New Roman"/>
      <w:sz w:val="20"/>
    </w:rPr>
  </w:style>
  <w:style w:type="paragraph" w:styleId="Pidipagina">
    <w:name w:val="footer"/>
    <w:basedOn w:val="Normale"/>
    <w:link w:val="PidipaginaCarattere"/>
    <w:uiPriority w:val="99"/>
    <w:rsid w:val="00E518B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E518B2"/>
    <w:rPr>
      <w:rFonts w:cs="Times New Roman"/>
      <w:sz w:val="20"/>
    </w:rPr>
  </w:style>
  <w:style w:type="character" w:styleId="Numeropagina">
    <w:name w:val="page number"/>
    <w:basedOn w:val="Carpredefinitoparagrafo"/>
    <w:uiPriority w:val="99"/>
    <w:rsid w:val="00E518B2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E518B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E518B2"/>
    <w:rPr>
      <w:rFonts w:cs="Times New Roman"/>
      <w:sz w:val="20"/>
    </w:rPr>
  </w:style>
  <w:style w:type="character" w:styleId="Rimandonotaapidipagina">
    <w:name w:val="footnote reference"/>
    <w:basedOn w:val="Carpredefinitoparagrafo"/>
    <w:uiPriority w:val="99"/>
    <w:semiHidden/>
    <w:rsid w:val="00E518B2"/>
    <w:rPr>
      <w:rFonts w:cs="Times New Roman"/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518B2"/>
    <w:pPr>
      <w:tabs>
        <w:tab w:val="left" w:pos="1134"/>
      </w:tabs>
      <w:jc w:val="both"/>
    </w:pPr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E518B2"/>
    <w:rPr>
      <w:rFonts w:cs="Times New Roman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rsid w:val="00273B2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E518B2"/>
    <w:rPr>
      <w:rFonts w:ascii="Tahoma" w:hAnsi="Tahoma" w:cs="Times New Roman"/>
      <w:sz w:val="16"/>
    </w:rPr>
  </w:style>
  <w:style w:type="character" w:styleId="Rimandocommento">
    <w:name w:val="annotation reference"/>
    <w:basedOn w:val="Carpredefinitoparagrafo"/>
    <w:uiPriority w:val="99"/>
    <w:rsid w:val="008F34E0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rsid w:val="008F34E0"/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8F34E0"/>
    <w:rPr>
      <w:rFonts w:cs="Times New Roman"/>
      <w:sz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8F34E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8F34E0"/>
    <w:rPr>
      <w:rFonts w:cs="Times New Roman"/>
      <w:b/>
      <w:sz w:val="20"/>
    </w:rPr>
  </w:style>
  <w:style w:type="character" w:styleId="Enfasidelicata">
    <w:name w:val="Subtle Emphasis"/>
    <w:basedOn w:val="Carpredefinitoparagrafo"/>
    <w:uiPriority w:val="19"/>
    <w:qFormat/>
    <w:rsid w:val="007C70EC"/>
    <w:rPr>
      <w:rFonts w:cs="Times New Roman"/>
      <w:i/>
      <w:color w:val="404040"/>
    </w:rPr>
  </w:style>
  <w:style w:type="paragraph" w:styleId="Paragrafoelenco">
    <w:name w:val="List Paragraph"/>
    <w:basedOn w:val="Normale"/>
    <w:uiPriority w:val="34"/>
    <w:qFormat/>
    <w:rsid w:val="00733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22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2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22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2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01B5A-F777-4752-8ABB-5AED32437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2486</Words>
  <Characters>14171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STATUTO DELL’ORGANIZZAZIONE DI VOLONTARIATO</vt:lpstr>
    </vt:vector>
  </TitlesOfParts>
  <Company>Hewlett-Packard Company</Company>
  <LinksUpToDate>false</LinksUpToDate>
  <CharactersWithSpaces>16624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STATUTO DELL’ORGANIZZAZIONE DI VOLONTARIATO</dc:title>
  <dc:creator>Dip. Servizi Sociali</dc:creator>
  <cp:lastModifiedBy>Arianna Spada</cp:lastModifiedBy>
  <cp:revision>8</cp:revision>
  <cp:lastPrinted>2013-03-05T09:30:00Z</cp:lastPrinted>
  <dcterms:created xsi:type="dcterms:W3CDTF">2019-05-13T07:26:00Z</dcterms:created>
  <dcterms:modified xsi:type="dcterms:W3CDTF">2019-06-07T14:06:00Z</dcterms:modified>
</cp:coreProperties>
</file>